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3E" w:rsidRDefault="00F5683E" w:rsidP="0082264F">
      <w:pPr>
        <w:jc w:val="center"/>
        <w:rPr>
          <w:b/>
          <w:u w:val="single"/>
        </w:rPr>
      </w:pPr>
    </w:p>
    <w:p w:rsidR="0082264F" w:rsidRPr="00D41780" w:rsidRDefault="009948E2" w:rsidP="0082264F">
      <w:pPr>
        <w:jc w:val="center"/>
        <w:rPr>
          <w:b/>
          <w:u w:val="single"/>
        </w:rPr>
      </w:pPr>
      <w:r>
        <w:rPr>
          <w:b/>
          <w:u w:val="single"/>
        </w:rPr>
        <w:t>Client Data</w:t>
      </w:r>
    </w:p>
    <w:p w:rsidR="00A37A27" w:rsidRDefault="00E745B0" w:rsidP="00E71A89">
      <w:pPr>
        <w:tabs>
          <w:tab w:val="left" w:pos="3060"/>
          <w:tab w:val="right" w:pos="9360"/>
        </w:tabs>
      </w:pPr>
      <w:r>
        <w:rPr>
          <w:b/>
        </w:rPr>
        <w:t>Exit</w:t>
      </w:r>
      <w:r w:rsidR="007E17A8">
        <w:rPr>
          <w:b/>
        </w:rPr>
        <w:t xml:space="preserve"> Date</w:t>
      </w:r>
      <w:r w:rsidR="007E17A8">
        <w:rPr>
          <w:b/>
        </w:rPr>
        <w:softHyphen/>
      </w:r>
      <w:r w:rsidR="007E17A8">
        <w:rPr>
          <w:b/>
        </w:rPr>
        <w:softHyphen/>
      </w:r>
      <w:r w:rsidR="007E17A8">
        <w:rPr>
          <w:b/>
        </w:rPr>
        <w:softHyphen/>
      </w:r>
      <w:r w:rsidR="007E17A8">
        <w:rPr>
          <w:b/>
        </w:rPr>
        <w:softHyphen/>
        <w:t xml:space="preserve"> </w:t>
      </w:r>
      <w:r w:rsidR="007E17A8">
        <w:softHyphen/>
        <w:t xml:space="preserve">__________________ </w:t>
      </w:r>
      <w:r w:rsidR="007E17A8">
        <w:rPr>
          <w:b/>
        </w:rPr>
        <w:t>Project Name</w:t>
      </w:r>
      <w:r w:rsidR="007E17A8">
        <w:rPr>
          <w:b/>
        </w:rPr>
        <w:softHyphen/>
      </w:r>
      <w:r w:rsidR="007E17A8" w:rsidRPr="007E17A8">
        <w:t>___</w:t>
      </w:r>
      <w:r w:rsidR="002E003D">
        <w:t>____________</w:t>
      </w:r>
      <w:r w:rsidR="007E17A8" w:rsidRPr="007E17A8">
        <w:t>____________</w:t>
      </w:r>
      <w:r w:rsidR="007E17A8">
        <w:t xml:space="preserve">___    </w:t>
      </w:r>
    </w:p>
    <w:p w:rsidR="008D23FB" w:rsidRDefault="00A37A27" w:rsidP="00E71A89">
      <w:pPr>
        <w:tabs>
          <w:tab w:val="left" w:pos="3060"/>
          <w:tab w:val="right" w:pos="9360"/>
        </w:tabs>
      </w:pPr>
      <w:r>
        <w:t>F</w:t>
      </w:r>
      <w:r w:rsidR="008D23FB" w:rsidRPr="003415C6">
        <w:rPr>
          <w:b/>
        </w:rPr>
        <w:t>irst Name</w:t>
      </w:r>
      <w:r w:rsidR="008D23FB">
        <w:t>____________</w:t>
      </w:r>
      <w:r w:rsidR="00E71A89">
        <w:t>__</w:t>
      </w:r>
      <w:r>
        <w:t xml:space="preserve">___ </w:t>
      </w:r>
      <w:r w:rsidR="008D23FB" w:rsidRPr="003415C6">
        <w:rPr>
          <w:b/>
        </w:rPr>
        <w:t>Middle Name</w:t>
      </w:r>
      <w:r>
        <w:t xml:space="preserve">________________ </w:t>
      </w:r>
      <w:r w:rsidR="008D23FB" w:rsidRPr="003415C6">
        <w:rPr>
          <w:b/>
        </w:rPr>
        <w:t>Last Name</w:t>
      </w:r>
      <w:r w:rsidR="008D23FB">
        <w:t>______________________</w:t>
      </w:r>
    </w:p>
    <w:p w:rsidR="008D23FB" w:rsidRDefault="008D23FB" w:rsidP="00E745B0">
      <w:pPr>
        <w:tabs>
          <w:tab w:val="left" w:pos="3060"/>
          <w:tab w:val="right" w:pos="9360"/>
        </w:tabs>
      </w:pPr>
      <w:r w:rsidRPr="003415C6">
        <w:rPr>
          <w:b/>
        </w:rPr>
        <w:t xml:space="preserve">Date of </w:t>
      </w:r>
      <w:r w:rsidR="00A37A27" w:rsidRPr="003415C6">
        <w:rPr>
          <w:b/>
        </w:rPr>
        <w:t>Birth</w:t>
      </w:r>
      <w:r w:rsidR="00A37A27">
        <w:t>: _</w:t>
      </w:r>
      <w:r w:rsidR="00E71A89">
        <w:t>______________</w:t>
      </w:r>
      <w:r w:rsidR="00E71A89">
        <w:tab/>
      </w:r>
    </w:p>
    <w:p w:rsidR="00D21629" w:rsidRDefault="00D21629" w:rsidP="00D21629">
      <w:pPr>
        <w:spacing w:after="0" w:line="240" w:lineRule="auto"/>
        <w:jc w:val="center"/>
        <w:rPr>
          <w:b/>
          <w:u w:val="single"/>
        </w:rPr>
      </w:pPr>
    </w:p>
    <w:p w:rsidR="00E745B0" w:rsidRDefault="00E745B0" w:rsidP="00D21629">
      <w:pPr>
        <w:spacing w:after="0" w:line="240" w:lineRule="auto"/>
        <w:jc w:val="center"/>
        <w:rPr>
          <w:b/>
          <w:u w:val="single"/>
        </w:rPr>
      </w:pPr>
      <w:r>
        <w:rPr>
          <w:b/>
          <w:u w:val="single"/>
        </w:rPr>
        <w:t>Reason for Leaving</w:t>
      </w:r>
    </w:p>
    <w:p w:rsidR="00E745B0" w:rsidRPr="00977791" w:rsidRDefault="00E745B0" w:rsidP="00D21629">
      <w:pPr>
        <w:spacing w:line="240" w:lineRule="auto"/>
        <w:jc w:val="center"/>
      </w:pPr>
      <w:r w:rsidRPr="00977791">
        <w:t xml:space="preserve"> (select one)</w:t>
      </w:r>
    </w:p>
    <w:tbl>
      <w:tblPr>
        <w:tblW w:w="22659" w:type="dxa"/>
        <w:tblInd w:w="93" w:type="dxa"/>
        <w:tblLook w:val="04A0" w:firstRow="1" w:lastRow="0" w:firstColumn="1" w:lastColumn="0" w:noHBand="0" w:noVBand="1"/>
      </w:tblPr>
      <w:tblGrid>
        <w:gridCol w:w="236"/>
        <w:gridCol w:w="4391"/>
        <w:gridCol w:w="232"/>
        <w:gridCol w:w="232"/>
        <w:gridCol w:w="4392"/>
        <w:gridCol w:w="4392"/>
        <w:gridCol w:w="4392"/>
        <w:gridCol w:w="4392"/>
      </w:tblGrid>
      <w:tr w:rsidR="00E745B0" w:rsidRPr="00952A06" w:rsidTr="00967C54">
        <w:trPr>
          <w:gridAfter w:val="3"/>
          <w:wAfter w:w="13176" w:type="dxa"/>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000000"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Completed program</w:t>
            </w:r>
            <w:r w:rsidRPr="00952A06">
              <w:rPr>
                <w:rFonts w:ascii="Calibri" w:eastAsia="Times New Roman" w:hAnsi="Calibri" w:cs="Times New Roman"/>
                <w:color w:val="000000"/>
              </w:rPr>
              <w:t xml:space="preserve"> </w:t>
            </w:r>
          </w:p>
        </w:tc>
        <w:tc>
          <w:tcPr>
            <w:tcW w:w="232" w:type="dxa"/>
            <w:tcBorders>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Needs could not be met</w:t>
            </w:r>
            <w:r w:rsidRPr="00952A06">
              <w:rPr>
                <w:rFonts w:ascii="Calibri" w:eastAsia="Times New Roman" w:hAnsi="Calibri" w:cs="Times New Roman"/>
                <w:color w:val="000000"/>
              </w:rPr>
              <w:t xml:space="preserve"> </w:t>
            </w:r>
          </w:p>
        </w:tc>
      </w:tr>
      <w:tr w:rsidR="00E745B0" w:rsidRPr="00952A06" w:rsidTr="00967C54">
        <w:trPr>
          <w:gridAfter w:val="3"/>
          <w:wAfter w:w="13176" w:type="dxa"/>
          <w:trHeight w:val="144"/>
        </w:trPr>
        <w:tc>
          <w:tcPr>
            <w:tcW w:w="236" w:type="dxa"/>
            <w:tcBorders>
              <w:top w:val="single" w:sz="4" w:space="0" w:color="auto"/>
              <w:bottom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shd w:val="clear" w:color="000000"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shd w:val="clear" w:color="auto"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r>
      <w:tr w:rsidR="00E745B0" w:rsidRPr="00952A06" w:rsidTr="00967C54">
        <w:trPr>
          <w:gridAfter w:val="3"/>
          <w:wAfter w:w="13176" w:type="dxa"/>
          <w:trHeight w:val="288"/>
        </w:trPr>
        <w:tc>
          <w:tcPr>
            <w:tcW w:w="236"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auto"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Criminal activity / violence</w:t>
            </w:r>
          </w:p>
        </w:tc>
        <w:tc>
          <w:tcPr>
            <w:tcW w:w="232" w:type="dxa"/>
            <w:tcBorders>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Non-compliance with program </w:t>
            </w:r>
          </w:p>
        </w:tc>
      </w:tr>
      <w:tr w:rsidR="00E745B0" w:rsidRPr="00952A06" w:rsidTr="00967C54">
        <w:trPr>
          <w:gridAfter w:val="3"/>
          <w:wAfter w:w="13176" w:type="dxa"/>
          <w:trHeight w:val="144"/>
        </w:trPr>
        <w:tc>
          <w:tcPr>
            <w:tcW w:w="236" w:type="dxa"/>
            <w:tcBorders>
              <w:top w:val="single" w:sz="4" w:space="0" w:color="auto"/>
              <w:bottom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shd w:val="clear" w:color="auto"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shd w:val="clear" w:color="000000"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r>
      <w:tr w:rsidR="00E745B0" w:rsidRPr="00952A06" w:rsidTr="00967C54">
        <w:trPr>
          <w:gridAfter w:val="3"/>
          <w:wAfter w:w="13176" w:type="dxa"/>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000000"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Death</w:t>
            </w:r>
          </w:p>
        </w:tc>
        <w:tc>
          <w:tcPr>
            <w:tcW w:w="232" w:type="dxa"/>
            <w:tcBorders>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hideMark/>
          </w:tcPr>
          <w:p w:rsidR="00E745B0" w:rsidRPr="00952A06" w:rsidRDefault="00E745B0" w:rsidP="00C21080">
            <w:pPr>
              <w:spacing w:after="0" w:line="240" w:lineRule="auto"/>
              <w:rPr>
                <w:rFonts w:ascii="Calibri" w:eastAsia="Times New Roman" w:hAnsi="Calibri" w:cs="Times New Roman"/>
                <w:color w:val="000000"/>
              </w:rPr>
            </w:pPr>
            <w:r>
              <w:rPr>
                <w:rFonts w:ascii="Calibri" w:eastAsia="Times New Roman" w:hAnsi="Calibri" w:cs="Times New Roman"/>
                <w:color w:val="000000"/>
              </w:rPr>
              <w:t>Non-payment of rent</w:t>
            </w:r>
          </w:p>
        </w:tc>
      </w:tr>
      <w:tr w:rsidR="00E745B0" w:rsidRPr="00952A06" w:rsidTr="00967C54">
        <w:trPr>
          <w:gridAfter w:val="3"/>
          <w:wAfter w:w="13176" w:type="dxa"/>
          <w:trHeight w:val="144"/>
        </w:trPr>
        <w:tc>
          <w:tcPr>
            <w:tcW w:w="236" w:type="dxa"/>
            <w:tcBorders>
              <w:top w:val="single" w:sz="4" w:space="0" w:color="auto"/>
              <w:bottom w:val="single" w:sz="4" w:space="0" w:color="auto"/>
            </w:tcBorders>
            <w:shd w:val="clear" w:color="000000" w:fill="auto"/>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1" w:type="dxa"/>
            <w:shd w:val="clear" w:color="000000"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E745B0" w:rsidRPr="00952A06" w:rsidRDefault="00E745B0" w:rsidP="00C21080">
            <w:pPr>
              <w:spacing w:after="0" w:line="240" w:lineRule="auto"/>
              <w:rPr>
                <w:rFonts w:ascii="Calibri" w:eastAsia="Times New Roman" w:hAnsi="Calibri" w:cs="Times New Roman"/>
                <w:color w:val="000000"/>
              </w:rPr>
            </w:pPr>
          </w:p>
        </w:tc>
        <w:tc>
          <w:tcPr>
            <w:tcW w:w="4392" w:type="dxa"/>
            <w:shd w:val="clear" w:color="auto" w:fill="auto"/>
            <w:noWrap/>
            <w:vAlign w:val="center"/>
          </w:tcPr>
          <w:p w:rsidR="00E745B0" w:rsidRPr="00952A06" w:rsidRDefault="00E745B0" w:rsidP="00C21080">
            <w:pPr>
              <w:spacing w:after="0" w:line="240" w:lineRule="auto"/>
              <w:rPr>
                <w:rFonts w:ascii="Calibri" w:eastAsia="Times New Roman" w:hAnsi="Calibri" w:cs="Times New Roman"/>
                <w:color w:val="000000"/>
              </w:rPr>
            </w:pPr>
          </w:p>
        </w:tc>
      </w:tr>
      <w:tr w:rsidR="00E745B0" w:rsidRPr="00952A06" w:rsidTr="00967C54">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auto" w:fill="auto"/>
            <w:noWrap/>
            <w:vAlign w:val="center"/>
            <w:hideMark/>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Disagreement with rules/persons</w:t>
            </w:r>
          </w:p>
        </w:tc>
        <w:tc>
          <w:tcPr>
            <w:tcW w:w="232" w:type="dxa"/>
            <w:tcBorders>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Other: ____________________________</w:t>
            </w:r>
            <w:r w:rsidRPr="00952A06">
              <w:rPr>
                <w:rFonts w:ascii="Calibri" w:eastAsia="Times New Roman" w:hAnsi="Calibri" w:cs="Times New Roman"/>
                <w:color w:val="000000"/>
              </w:rPr>
              <w:t xml:space="preserve"> </w:t>
            </w: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r w:rsidRPr="00952A06">
              <w:rPr>
                <w:rFonts w:ascii="Calibri" w:eastAsia="Times New Roman" w:hAnsi="Calibri" w:cs="Times New Roman"/>
                <w:color w:val="000000"/>
              </w:rPr>
              <w:t xml:space="preserve"> One year or longer  </w:t>
            </w:r>
          </w:p>
        </w:tc>
      </w:tr>
      <w:tr w:rsidR="00E745B0" w:rsidRPr="00952A06" w:rsidTr="00967C54">
        <w:trPr>
          <w:gridAfter w:val="1"/>
          <w:wAfter w:w="4392" w:type="dxa"/>
          <w:trHeight w:val="288"/>
        </w:trPr>
        <w:tc>
          <w:tcPr>
            <w:tcW w:w="236" w:type="dxa"/>
            <w:tcBorders>
              <w:top w:val="single" w:sz="4" w:space="0" w:color="auto"/>
              <w:bottom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shd w:val="clear" w:color="auto" w:fill="auto"/>
            <w:noWrap/>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shd w:val="clear" w:color="000000" w:fill="auto"/>
            <w:noWrap/>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r>
      <w:tr w:rsidR="00E745B0" w:rsidRPr="00952A06" w:rsidTr="00967C54">
        <w:trPr>
          <w:gridAfter w:val="1"/>
          <w:wAfter w:w="4392" w:type="dxa"/>
          <w:trHeight w:val="288"/>
        </w:trPr>
        <w:tc>
          <w:tcPr>
            <w:tcW w:w="236"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auto" w:fill="auto"/>
            <w:noWrap/>
            <w:vAlign w:val="center"/>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Left for housing opportunity before completing program</w:t>
            </w:r>
          </w:p>
        </w:tc>
        <w:tc>
          <w:tcPr>
            <w:tcW w:w="232" w:type="dxa"/>
            <w:tcBorders>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Reached maximum time allowed </w:t>
            </w:r>
            <w:r w:rsidRPr="00952A06">
              <w:rPr>
                <w:rFonts w:ascii="Calibri" w:eastAsia="Times New Roman" w:hAnsi="Calibri" w:cs="Times New Roman"/>
                <w:color w:val="000000"/>
              </w:rPr>
              <w:t xml:space="preserve"> </w:t>
            </w: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r w:rsidRPr="00952A06">
              <w:rPr>
                <w:rFonts w:ascii="Calibri" w:eastAsia="Times New Roman" w:hAnsi="Calibri" w:cs="Times New Roman"/>
                <w:color w:val="000000"/>
              </w:rPr>
              <w:t xml:space="preserve">Client doesn’t Know  </w:t>
            </w:r>
          </w:p>
        </w:tc>
      </w:tr>
      <w:tr w:rsidR="00E745B0" w:rsidRPr="00952A06" w:rsidTr="00967C54">
        <w:trPr>
          <w:gridAfter w:val="1"/>
          <w:wAfter w:w="4392" w:type="dxa"/>
          <w:trHeight w:val="288"/>
        </w:trPr>
        <w:tc>
          <w:tcPr>
            <w:tcW w:w="236" w:type="dxa"/>
            <w:tcBorders>
              <w:top w:val="single" w:sz="4" w:space="0" w:color="auto"/>
              <w:bottom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shd w:val="clear" w:color="auto" w:fill="auto"/>
            <w:noWrap/>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shd w:val="clear" w:color="000000" w:fill="auto"/>
            <w:noWrap/>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r>
      <w:tr w:rsidR="00E745B0" w:rsidRPr="00952A06" w:rsidTr="00967C54">
        <w:trPr>
          <w:gridAfter w:val="1"/>
          <w:wAfter w:w="4392" w:type="dxa"/>
          <w:trHeight w:val="288"/>
        </w:trPr>
        <w:tc>
          <w:tcPr>
            <w:tcW w:w="236" w:type="dxa"/>
            <w:tcBorders>
              <w:top w:val="single" w:sz="4" w:space="0" w:color="auto"/>
              <w:left w:val="single" w:sz="4" w:space="0" w:color="auto"/>
              <w:bottom w:val="single" w:sz="4" w:space="0" w:color="auto"/>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tcBorders>
              <w:left w:val="single" w:sz="4" w:space="0" w:color="auto"/>
            </w:tcBorders>
            <w:shd w:val="clear" w:color="auto" w:fill="auto"/>
            <w:noWrap/>
            <w:vAlign w:val="center"/>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Moved to permanent housing </w:t>
            </w:r>
          </w:p>
        </w:tc>
        <w:tc>
          <w:tcPr>
            <w:tcW w:w="232" w:type="dxa"/>
            <w:tcBorders>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tcPr>
          <w:p w:rsidR="00E745B0" w:rsidRPr="00952A06"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Unknown/Disappeared </w:t>
            </w:r>
            <w:r w:rsidRPr="00952A06">
              <w:rPr>
                <w:rFonts w:ascii="Calibri" w:eastAsia="Times New Roman" w:hAnsi="Calibri" w:cs="Times New Roman"/>
                <w:color w:val="000000"/>
              </w:rPr>
              <w:t xml:space="preserve"> </w:t>
            </w: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7C172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E745B0" w:rsidRPr="00952A06" w:rsidTr="00967C54">
        <w:trPr>
          <w:gridAfter w:val="1"/>
          <w:wAfter w:w="4392" w:type="dxa"/>
          <w:trHeight w:val="288"/>
        </w:trPr>
        <w:tc>
          <w:tcPr>
            <w:tcW w:w="236" w:type="dxa"/>
            <w:tcBorders>
              <w:top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shd w:val="clear" w:color="auto" w:fill="auto"/>
            <w:noWrap/>
            <w:vAlign w:val="center"/>
          </w:tcPr>
          <w:p w:rsidR="00E745B0" w:rsidRDefault="00E745B0" w:rsidP="00E745B0">
            <w:pPr>
              <w:spacing w:after="0" w:line="240" w:lineRule="auto"/>
              <w:rPr>
                <w:rFonts w:ascii="Calibri" w:eastAsia="Times New Roman" w:hAnsi="Calibri" w:cs="Times New Roman"/>
                <w:color w:val="000000"/>
              </w:rPr>
            </w:pPr>
          </w:p>
        </w:tc>
        <w:tc>
          <w:tcPr>
            <w:tcW w:w="23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shd w:val="clear" w:color="000000" w:fill="auto"/>
            <w:noWrap/>
            <w:vAlign w:val="center"/>
          </w:tcPr>
          <w:p w:rsidR="00E745B0"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r>
      <w:tr w:rsidR="00E745B0" w:rsidRPr="00952A06" w:rsidTr="00967C54">
        <w:trPr>
          <w:gridAfter w:val="1"/>
          <w:wAfter w:w="4392" w:type="dxa"/>
          <w:trHeight w:val="288"/>
        </w:trPr>
        <w:tc>
          <w:tcPr>
            <w:tcW w:w="236"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1" w:type="dxa"/>
            <w:tcBorders>
              <w:left w:val="nil"/>
            </w:tcBorders>
            <w:shd w:val="clear" w:color="auto" w:fill="auto"/>
            <w:noWrap/>
            <w:vAlign w:val="center"/>
          </w:tcPr>
          <w:p w:rsidR="00E745B0" w:rsidRDefault="00E745B0" w:rsidP="00E745B0">
            <w:pPr>
              <w:spacing w:after="0" w:line="240" w:lineRule="auto"/>
              <w:rPr>
                <w:rFonts w:ascii="Calibri" w:eastAsia="Times New Roman" w:hAnsi="Calibri" w:cs="Times New Roman"/>
                <w:color w:val="000000"/>
              </w:rPr>
            </w:pPr>
          </w:p>
        </w:tc>
        <w:tc>
          <w:tcPr>
            <w:tcW w:w="232" w:type="dxa"/>
            <w:tcBorders>
              <w:right w:val="single" w:sz="4" w:space="0" w:color="auto"/>
            </w:tcBorders>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tcPr>
          <w:p w:rsidR="00E745B0" w:rsidRDefault="00E745B0" w:rsidP="00E745B0">
            <w:pPr>
              <w:spacing w:after="0" w:line="240" w:lineRule="auto"/>
              <w:rPr>
                <w:rFonts w:ascii="Calibri" w:eastAsia="Times New Roman" w:hAnsi="Calibri" w:cs="Times New Roman"/>
                <w:color w:val="000000"/>
              </w:rPr>
            </w:pPr>
            <w:r>
              <w:rPr>
                <w:rFonts w:ascii="Calibri" w:eastAsia="Times New Roman" w:hAnsi="Calibri" w:cs="Times New Roman"/>
                <w:color w:val="000000"/>
              </w:rPr>
              <w:t>Winter program only / Code Blue</w:t>
            </w: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c>
          <w:tcPr>
            <w:tcW w:w="4392" w:type="dxa"/>
            <w:vAlign w:val="center"/>
          </w:tcPr>
          <w:p w:rsidR="00E745B0" w:rsidRPr="00952A06" w:rsidRDefault="00E745B0" w:rsidP="00E745B0">
            <w:pPr>
              <w:spacing w:after="0" w:line="240" w:lineRule="auto"/>
              <w:rPr>
                <w:rFonts w:ascii="Calibri" w:eastAsia="Times New Roman" w:hAnsi="Calibri" w:cs="Times New Roman"/>
                <w:color w:val="000000"/>
              </w:rPr>
            </w:pPr>
          </w:p>
        </w:tc>
      </w:tr>
    </w:tbl>
    <w:p w:rsidR="00DE292C" w:rsidRDefault="00DE292C" w:rsidP="00DE292C">
      <w:pPr>
        <w:spacing w:after="0"/>
        <w:rPr>
          <w:u w:val="single"/>
        </w:rPr>
      </w:pPr>
      <w:r>
        <w:rPr>
          <w:b/>
          <w:u w:val="single"/>
        </w:rPr>
        <w:t>Notes on Exit:</w:t>
      </w:r>
    </w:p>
    <w:p w:rsidR="00D21629" w:rsidRDefault="00DE292C" w:rsidP="00FB379F">
      <w:pPr>
        <w:spacing w:after="0"/>
        <w:rPr>
          <w:b/>
          <w:u w:val="single"/>
        </w:rPr>
      </w:pPr>
      <w:r>
        <w:t>(optional, as needed)</w:t>
      </w:r>
    </w:p>
    <w:p w:rsidR="00DE292C" w:rsidRDefault="00D21629" w:rsidP="00DE292C">
      <w:pPr>
        <w:spacing w:after="0"/>
        <w:rPr>
          <w:b/>
          <w:u w:val="single"/>
        </w:rPr>
      </w:pPr>
      <w:r>
        <w:rPr>
          <w:b/>
          <w:u w:val="single"/>
        </w:rPr>
        <w:br w:type="page"/>
      </w:r>
    </w:p>
    <w:p w:rsidR="00977791" w:rsidRDefault="00D21629" w:rsidP="00977791">
      <w:pPr>
        <w:spacing w:before="360" w:after="0"/>
        <w:jc w:val="center"/>
        <w:rPr>
          <w:b/>
          <w:u w:val="single"/>
        </w:rPr>
      </w:pPr>
      <w:r w:rsidRPr="009A19D9">
        <w:rPr>
          <w:b/>
          <w:u w:val="single"/>
        </w:rPr>
        <w:lastRenderedPageBreak/>
        <w:t>Destination</w:t>
      </w:r>
    </w:p>
    <w:p w:rsidR="00830947" w:rsidRPr="00977791" w:rsidRDefault="00830947" w:rsidP="00977791">
      <w:pPr>
        <w:jc w:val="center"/>
      </w:pPr>
      <w:r w:rsidRPr="00977791">
        <w:t>(</w:t>
      </w:r>
      <w:r w:rsidR="00041AE0" w:rsidRPr="00977791">
        <w:t>select one</w:t>
      </w:r>
      <w:r w:rsidRPr="00977791">
        <w:t>)</w:t>
      </w:r>
    </w:p>
    <w:tbl>
      <w:tblPr>
        <w:tblW w:w="9982" w:type="dxa"/>
        <w:tblInd w:w="-275" w:type="dxa"/>
        <w:tblLook w:val="04A0" w:firstRow="1" w:lastRow="0" w:firstColumn="1" w:lastColumn="0" w:noHBand="0" w:noVBand="1"/>
      </w:tblPr>
      <w:tblGrid>
        <w:gridCol w:w="236"/>
        <w:gridCol w:w="4394"/>
        <w:gridCol w:w="222"/>
        <w:gridCol w:w="236"/>
        <w:gridCol w:w="4894"/>
      </w:tblGrid>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02699F" w:rsidRPr="00DF3110" w:rsidTr="005828CE">
        <w:trPr>
          <w:trHeight w:val="144"/>
        </w:trPr>
        <w:tc>
          <w:tcPr>
            <w:tcW w:w="236" w:type="dxa"/>
            <w:tcBorders>
              <w:top w:val="single" w:sz="4" w:space="0" w:color="auto"/>
              <w:bottom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000000"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02699F" w:rsidRPr="00DF3110" w:rsidTr="005828CE">
        <w:trPr>
          <w:trHeight w:val="144"/>
        </w:trPr>
        <w:tc>
          <w:tcPr>
            <w:tcW w:w="236" w:type="dxa"/>
            <w:tcBorders>
              <w:top w:val="single" w:sz="4" w:space="0" w:color="auto"/>
              <w:bottom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auto"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02699F" w:rsidRPr="00DF3110" w:rsidTr="005828CE">
        <w:trPr>
          <w:trHeight w:val="144"/>
        </w:trPr>
        <w:tc>
          <w:tcPr>
            <w:tcW w:w="236" w:type="dxa"/>
            <w:tcBorders>
              <w:top w:val="single" w:sz="4" w:space="0" w:color="auto"/>
              <w:bottom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000000"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02699F" w:rsidRPr="00DF3110" w:rsidTr="005828CE">
        <w:trPr>
          <w:trHeight w:val="144"/>
        </w:trPr>
        <w:tc>
          <w:tcPr>
            <w:tcW w:w="236" w:type="dxa"/>
            <w:tcBorders>
              <w:top w:val="single" w:sz="4" w:space="0" w:color="auto"/>
              <w:bottom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auto"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02699F" w:rsidRPr="00DF3110" w:rsidTr="005828CE">
        <w:trPr>
          <w:trHeight w:val="144"/>
        </w:trPr>
        <w:tc>
          <w:tcPr>
            <w:tcW w:w="236" w:type="dxa"/>
            <w:tcBorders>
              <w:top w:val="single" w:sz="4" w:space="0" w:color="auto"/>
              <w:bottom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000000"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Pr>
                <w:rFonts w:ascii="Calibri" w:hAnsi="Calibri"/>
                <w:color w:val="000000"/>
              </w:rPr>
              <w:t>Owned by client, no ongoing housing subsidy</w:t>
            </w:r>
          </w:p>
        </w:tc>
      </w:tr>
      <w:tr w:rsidR="0002699F" w:rsidRPr="00DF3110" w:rsidTr="005828CE">
        <w:trPr>
          <w:trHeight w:val="144"/>
        </w:trPr>
        <w:tc>
          <w:tcPr>
            <w:tcW w:w="236" w:type="dxa"/>
            <w:tcBorders>
              <w:top w:val="single" w:sz="4" w:space="0" w:color="auto"/>
              <w:bottom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auto"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Pr>
                <w:rFonts w:ascii="Calibri" w:hAnsi="Calibri"/>
                <w:color w:val="000000"/>
              </w:rPr>
              <w:t>Owed by client, with ongoing housing subsidy</w:t>
            </w:r>
          </w:p>
        </w:tc>
      </w:tr>
      <w:tr w:rsidR="0002699F" w:rsidRPr="00DF3110" w:rsidTr="005828CE">
        <w:trPr>
          <w:trHeight w:val="144"/>
        </w:trPr>
        <w:tc>
          <w:tcPr>
            <w:tcW w:w="236" w:type="dxa"/>
            <w:tcBorders>
              <w:top w:val="single" w:sz="4" w:space="0" w:color="auto"/>
              <w:bottom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000000"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02699F" w:rsidRPr="00DF3110" w:rsidTr="005828CE">
        <w:trPr>
          <w:trHeight w:val="144"/>
        </w:trPr>
        <w:tc>
          <w:tcPr>
            <w:tcW w:w="236" w:type="dxa"/>
            <w:tcBorders>
              <w:top w:val="single" w:sz="4" w:space="0" w:color="auto"/>
              <w:bottom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auto"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Pr>
                <w:rFonts w:ascii="Calibri" w:hAnsi="Calibri"/>
                <w:color w:val="000000"/>
              </w:rPr>
              <w:t>Client prefers not to answer</w:t>
            </w:r>
          </w:p>
        </w:tc>
      </w:tr>
      <w:tr w:rsidR="0002699F" w:rsidRPr="00DF3110" w:rsidTr="005828CE">
        <w:trPr>
          <w:trHeight w:val="144"/>
        </w:trPr>
        <w:tc>
          <w:tcPr>
            <w:tcW w:w="236" w:type="dxa"/>
            <w:tcBorders>
              <w:top w:val="single" w:sz="4" w:space="0" w:color="auto"/>
              <w:bottom w:val="single" w:sz="4" w:space="0" w:color="auto"/>
            </w:tcBorders>
            <w:shd w:val="clear" w:color="000000" w:fill="auto"/>
            <w:vAlign w:val="center"/>
          </w:tcPr>
          <w:p w:rsidR="0002699F" w:rsidRPr="00DF3110" w:rsidRDefault="0002699F" w:rsidP="005828CE">
            <w:pPr>
              <w:spacing w:after="0" w:line="240" w:lineRule="auto"/>
              <w:rPr>
                <w:rFonts w:ascii="Calibri" w:hAnsi="Calibri"/>
                <w:color w:val="000000"/>
                <w:sz w:val="18"/>
                <w:szCs w:val="18"/>
              </w:rPr>
            </w:pPr>
          </w:p>
        </w:tc>
        <w:tc>
          <w:tcPr>
            <w:tcW w:w="4394" w:type="dxa"/>
            <w:shd w:val="clear" w:color="000000" w:fill="auto"/>
            <w:noWrap/>
            <w:vAlign w:val="center"/>
          </w:tcPr>
          <w:p w:rsidR="0002699F" w:rsidRPr="00BB5F49" w:rsidRDefault="0002699F" w:rsidP="005828CE">
            <w:pPr>
              <w:spacing w:after="0" w:line="240" w:lineRule="auto"/>
              <w:rPr>
                <w:rFonts w:ascii="Calibri" w:hAnsi="Calibri"/>
                <w:color w:val="000000"/>
              </w:rPr>
            </w:pPr>
          </w:p>
        </w:tc>
        <w:tc>
          <w:tcPr>
            <w:tcW w:w="222" w:type="dxa"/>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02699F" w:rsidRPr="00BB5F49" w:rsidRDefault="0002699F" w:rsidP="005828CE">
            <w:pPr>
              <w:spacing w:after="0" w:line="240" w:lineRule="auto"/>
              <w:rPr>
                <w:rFonts w:ascii="Calibri" w:hAnsi="Calibri"/>
                <w:color w:val="000000"/>
              </w:rPr>
            </w:pPr>
          </w:p>
        </w:tc>
        <w:tc>
          <w:tcPr>
            <w:tcW w:w="4894" w:type="dxa"/>
            <w:shd w:val="clear" w:color="000000" w:fill="auto"/>
            <w:noWrap/>
            <w:vAlign w:val="center"/>
          </w:tcPr>
          <w:p w:rsidR="0002699F" w:rsidRPr="00BB5F49" w:rsidRDefault="0002699F" w:rsidP="005828CE">
            <w:pPr>
              <w:spacing w:after="0" w:line="240" w:lineRule="auto"/>
              <w:rPr>
                <w:rFonts w:ascii="Calibri" w:hAnsi="Calibri"/>
                <w:color w:val="000000"/>
              </w:rPr>
            </w:pPr>
          </w:p>
        </w:tc>
      </w:tr>
      <w:tr w:rsidR="0002699F"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02699F" w:rsidRPr="00DF3110" w:rsidRDefault="0002699F"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02699F" w:rsidRPr="00BB5F49" w:rsidRDefault="0002699F"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02699F" w:rsidRPr="00BB5F49" w:rsidRDefault="0002699F"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02699F" w:rsidRPr="00BB5F49" w:rsidRDefault="0002699F" w:rsidP="005828CE">
            <w:pPr>
              <w:spacing w:after="0" w:line="240" w:lineRule="auto"/>
              <w:rPr>
                <w:rFonts w:ascii="Calibri" w:hAnsi="Calibri"/>
                <w:color w:val="000000"/>
              </w:rPr>
            </w:pPr>
            <w:r>
              <w:rPr>
                <w:rFonts w:ascii="Calibri" w:hAnsi="Calibri"/>
                <w:color w:val="000000"/>
              </w:rPr>
              <w:t>Data not collected</w:t>
            </w:r>
          </w:p>
        </w:tc>
      </w:tr>
    </w:tbl>
    <w:p w:rsidR="0002699F" w:rsidRDefault="0002699F" w:rsidP="0002699F">
      <w:pPr>
        <w:spacing w:after="0"/>
        <w:rPr>
          <w:b/>
          <w:u w:val="single"/>
        </w:rPr>
      </w:pPr>
    </w:p>
    <w:p w:rsidR="0002699F" w:rsidRDefault="0002699F" w:rsidP="0002699F">
      <w:pPr>
        <w:spacing w:after="0"/>
        <w:jc w:val="center"/>
      </w:pPr>
      <w:r>
        <w:rPr>
          <w:b/>
          <w:u w:val="single"/>
        </w:rPr>
        <w:t>If Rent/Own with housing subsidy</w:t>
      </w:r>
      <w:r w:rsidRPr="008700A3">
        <w:rPr>
          <w:b/>
          <w:u w:val="single"/>
        </w:rPr>
        <w:t>:</w:t>
      </w:r>
    </w:p>
    <w:p w:rsidR="0002699F" w:rsidRPr="008700A3" w:rsidRDefault="0002699F" w:rsidP="0002699F">
      <w:pPr>
        <w:spacing w:after="0"/>
        <w:jc w:val="center"/>
      </w:pPr>
      <w:r w:rsidRPr="008700A3">
        <w:t>(select one)</w:t>
      </w:r>
    </w:p>
    <w:tbl>
      <w:tblPr>
        <w:tblW w:w="9172" w:type="dxa"/>
        <w:tblInd w:w="93" w:type="dxa"/>
        <w:tblLook w:val="04A0" w:firstRow="1" w:lastRow="0" w:firstColumn="1" w:lastColumn="0" w:noHBand="0" w:noVBand="1"/>
      </w:tblPr>
      <w:tblGrid>
        <w:gridCol w:w="352"/>
        <w:gridCol w:w="4680"/>
        <w:gridCol w:w="270"/>
        <w:gridCol w:w="3870"/>
      </w:tblGrid>
      <w:tr w:rsidR="0002699F"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02699F" w:rsidRPr="0082264F" w:rsidRDefault="0002699F"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02699F" w:rsidRPr="0082264F" w:rsidRDefault="0002699F"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02699F" w:rsidRPr="0082264F" w:rsidTr="005828CE">
        <w:trPr>
          <w:trHeight w:val="300"/>
        </w:trPr>
        <w:tc>
          <w:tcPr>
            <w:tcW w:w="352" w:type="dxa"/>
            <w:tcBorders>
              <w:top w:val="nil"/>
              <w:left w:val="single" w:sz="4" w:space="0" w:color="auto"/>
              <w:bottom w:val="single" w:sz="4" w:space="0" w:color="auto"/>
              <w:right w:val="single" w:sz="4" w:space="0" w:color="auto"/>
            </w:tcBorders>
          </w:tcPr>
          <w:p w:rsidR="0002699F" w:rsidRPr="0082264F" w:rsidRDefault="0002699F"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02699F" w:rsidRPr="0082264F" w:rsidRDefault="0002699F"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02699F"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02699F" w:rsidRPr="0082264F" w:rsidRDefault="0002699F"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02699F" w:rsidRPr="0082264F" w:rsidRDefault="0002699F"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02699F" w:rsidRPr="0082264F" w:rsidTr="005828CE">
        <w:trPr>
          <w:trHeight w:val="300"/>
        </w:trPr>
        <w:tc>
          <w:tcPr>
            <w:tcW w:w="352" w:type="dxa"/>
            <w:tcBorders>
              <w:top w:val="nil"/>
              <w:left w:val="single" w:sz="4" w:space="0" w:color="auto"/>
              <w:bottom w:val="single" w:sz="4" w:space="0" w:color="auto"/>
              <w:right w:val="single" w:sz="4" w:space="0" w:color="auto"/>
            </w:tcBorders>
          </w:tcPr>
          <w:p w:rsidR="0002699F" w:rsidRPr="0082264F" w:rsidRDefault="0002699F"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82264F" w:rsidRDefault="0002699F"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02699F"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2699F" w:rsidRPr="0082264F" w:rsidRDefault="0002699F"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02699F" w:rsidRPr="0082264F" w:rsidRDefault="0002699F"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99F" w:rsidRPr="0082264F" w:rsidRDefault="0002699F"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7C1720" w:rsidRDefault="007C1720">
      <w:pPr>
        <w:rPr>
          <w:b/>
          <w:u w:val="single"/>
        </w:rPr>
      </w:pPr>
    </w:p>
    <w:p w:rsidR="00D21629" w:rsidRDefault="00D21629" w:rsidP="00EF4CE6">
      <w:pPr>
        <w:rPr>
          <w:b/>
          <w:u w:val="single"/>
        </w:rPr>
      </w:pPr>
      <w:r>
        <w:rPr>
          <w:b/>
          <w:u w:val="single"/>
        </w:rPr>
        <w:br w:type="page"/>
      </w:r>
    </w:p>
    <w:p w:rsidR="00F5683E" w:rsidRDefault="00F5683E" w:rsidP="00F5683E">
      <w:pPr>
        <w:spacing w:before="480" w:after="0"/>
        <w:jc w:val="center"/>
        <w:rPr>
          <w:b/>
          <w:u w:val="single"/>
        </w:rPr>
      </w:pPr>
      <w:r w:rsidRPr="00F173F8">
        <w:rPr>
          <w:b/>
          <w:u w:val="single"/>
        </w:rPr>
        <w:lastRenderedPageBreak/>
        <w:t xml:space="preserve">Income and Sources </w:t>
      </w:r>
    </w:p>
    <w:p w:rsidR="00F5683E" w:rsidRPr="00BB211C" w:rsidRDefault="00F5683E" w:rsidP="00F5683E">
      <w:pPr>
        <w:spacing w:after="0"/>
        <w:rPr>
          <w:b/>
          <w:i/>
          <w:color w:val="76923C" w:themeColor="accent3" w:themeShade="BF"/>
        </w:rPr>
      </w:pPr>
      <w:r w:rsidRPr="00BB211C">
        <w:rPr>
          <w:b/>
          <w:i/>
          <w:color w:val="76923C" w:themeColor="accent3" w:themeShade="BF"/>
          <w:u w:val="single"/>
        </w:rPr>
        <w:softHyphen/>
      </w:r>
      <w:r w:rsidRPr="00BB211C">
        <w:rPr>
          <w:b/>
          <w:i/>
          <w:color w:val="76923C" w:themeColor="accent3" w:themeShade="BF"/>
        </w:rPr>
        <w:t xml:space="preserve">Data Entry Note: If fields are already filled out and are no longer applicable to the client’s current income, place an END DATE on the category that is BEFORE the client entered your project. </w:t>
      </w:r>
    </w:p>
    <w:p w:rsidR="00F5683E" w:rsidRPr="00BB211C" w:rsidRDefault="00F5683E" w:rsidP="00F5683E">
      <w:pPr>
        <w:rPr>
          <w:b/>
          <w:i/>
          <w:color w:val="76923C" w:themeColor="accent3" w:themeShade="BF"/>
        </w:rPr>
      </w:pPr>
      <w:r w:rsidRPr="00BB211C">
        <w:rPr>
          <w:b/>
          <w:i/>
          <w:color w:val="76923C" w:themeColor="accent3" w:themeShade="BF"/>
        </w:rPr>
        <w:t>DO NOT delete the old record.</w:t>
      </w:r>
    </w:p>
    <w:p w:rsidR="00F5683E" w:rsidRDefault="00F5683E" w:rsidP="00F5683E">
      <w:r>
        <w:rPr>
          <w:b/>
        </w:rPr>
        <w:t xml:space="preserve">Income from any source: </w:t>
      </w:r>
      <w:r>
        <w:t xml:space="preserve">Yes    /   No   /   Client doesn’t know   /    Client prefers not to answer    /   </w:t>
      </w:r>
    </w:p>
    <w:p w:rsidR="00714AE8" w:rsidRDefault="00714AE8" w:rsidP="004A7C5E">
      <w:r w:rsidRPr="00872BCB">
        <w:rPr>
          <w:b/>
        </w:rPr>
        <w:t>Answer YES or NO for each source</w:t>
      </w:r>
      <w:r>
        <w:rPr>
          <w:b/>
        </w:rPr>
        <w:t>.</w:t>
      </w:r>
      <w:r w:rsidRPr="003F24A4">
        <w:rPr>
          <w:b/>
        </w:rPr>
        <w:t xml:space="preserve"> </w:t>
      </w:r>
      <w:r w:rsidRPr="00872BCB">
        <w:t>IF YES:</w:t>
      </w:r>
      <w:r>
        <w:t xml:space="preserve"> indicate START DATE and MONTHLY INCOME AMOUNT.</w:t>
      </w:r>
    </w:p>
    <w:p w:rsidR="00714AE8" w:rsidRDefault="00714AE8" w:rsidP="00714AE8">
      <w:r>
        <w:t>If the client no longer receives the income source(s) recorded at entry add the end date.</w:t>
      </w:r>
    </w:p>
    <w:tbl>
      <w:tblPr>
        <w:tblW w:w="11255" w:type="dxa"/>
        <w:jc w:val="center"/>
        <w:tblLook w:val="04A0" w:firstRow="1" w:lastRow="0" w:firstColumn="1" w:lastColumn="0" w:noHBand="0" w:noVBand="1"/>
      </w:tblPr>
      <w:tblGrid>
        <w:gridCol w:w="3955"/>
        <w:gridCol w:w="1872"/>
        <w:gridCol w:w="1152"/>
        <w:gridCol w:w="1152"/>
        <w:gridCol w:w="1252"/>
        <w:gridCol w:w="1872"/>
      </w:tblGrid>
      <w:tr w:rsidR="00F5683E" w:rsidRPr="00FB39D6" w:rsidTr="00FC5422">
        <w:trPr>
          <w:trHeight w:val="864"/>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F5683E" w:rsidRPr="00714AE8" w:rsidRDefault="00F5683E" w:rsidP="00FC5422">
            <w:pPr>
              <w:spacing w:after="0" w:line="240" w:lineRule="auto"/>
              <w:jc w:val="center"/>
              <w:rPr>
                <w:rFonts w:eastAsia="Times New Roman" w:cs="Times New Roman"/>
                <w:bCs/>
                <w:color w:val="000000"/>
              </w:rPr>
            </w:pPr>
            <w:r w:rsidRPr="00714AE8">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F5683E" w:rsidRPr="00123EC5" w:rsidRDefault="00714AE8" w:rsidP="00FC5422">
            <w:pPr>
              <w:spacing w:after="120" w:line="240" w:lineRule="auto"/>
              <w:jc w:val="center"/>
              <w:rPr>
                <w:rFonts w:eastAsia="Times New Roman" w:cs="Times New Roman"/>
                <w:b/>
                <w:bCs/>
                <w:color w:val="000000"/>
              </w:rPr>
            </w:pPr>
            <w:r>
              <w:rPr>
                <w:rFonts w:eastAsia="Times New Roman" w:cs="Times New Roman"/>
                <w:b/>
                <w:bCs/>
                <w:color w:val="000000"/>
              </w:rPr>
              <w:t>End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F5683E" w:rsidRPr="00123EC5" w:rsidRDefault="00714AE8" w:rsidP="00FC5422">
            <w:pPr>
              <w:spacing w:after="120" w:line="240" w:lineRule="auto"/>
              <w:jc w:val="center"/>
              <w:rPr>
                <w:rFonts w:eastAsia="Times New Roman" w:cs="Times New Roman"/>
                <w:b/>
                <w:bCs/>
                <w:color w:val="000000"/>
              </w:rPr>
            </w:pPr>
            <w:r>
              <w:rPr>
                <w:rFonts w:eastAsia="Times New Roman" w:cs="Times New Roman"/>
                <w:b/>
                <w:bCs/>
                <w:color w:val="000000"/>
              </w:rPr>
              <w:t>No</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F5683E" w:rsidRPr="00123EC5" w:rsidRDefault="00714AE8" w:rsidP="00FC5422">
            <w:pPr>
              <w:spacing w:after="120" w:line="240" w:lineRule="auto"/>
              <w:jc w:val="center"/>
              <w:rPr>
                <w:rFonts w:eastAsia="Times New Roman" w:cs="Times New Roman"/>
                <w:b/>
                <w:bCs/>
                <w:color w:val="000000"/>
              </w:rPr>
            </w:pPr>
            <w:r>
              <w:rPr>
                <w:rFonts w:eastAsia="Times New Roman" w:cs="Times New Roman"/>
                <w:b/>
                <w:bCs/>
                <w:color w:val="000000"/>
              </w:rPr>
              <w:t>Data Not Collected</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F5683E" w:rsidRPr="00123EC5" w:rsidRDefault="00F5683E" w:rsidP="00FC5422">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Arial"/>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Arial"/>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Arial"/>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83E" w:rsidRPr="00123EC5" w:rsidRDefault="00F5683E" w:rsidP="00FC5422">
            <w:pPr>
              <w:spacing w:after="0" w:line="240" w:lineRule="auto"/>
              <w:rPr>
                <w:rFonts w:eastAsia="Times New Roman" w:cs="Arial"/>
                <w:color w:val="000000"/>
              </w:rPr>
            </w:pPr>
            <w:r w:rsidRPr="00123EC5">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F5683E" w:rsidRPr="00123EC5" w:rsidRDefault="00F5683E" w:rsidP="00FC5422">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F5683E" w:rsidRPr="00123EC5" w:rsidRDefault="00F5683E" w:rsidP="00FC5422">
            <w:pPr>
              <w:spacing w:after="0" w:line="240" w:lineRule="auto"/>
              <w:rPr>
                <w:rFonts w:eastAsia="Times New Roman" w:cs="Times New Roman"/>
                <w:color w:val="000000"/>
              </w:rPr>
            </w:pPr>
          </w:p>
        </w:tc>
      </w:tr>
      <w:tr w:rsidR="00F5683E" w:rsidRPr="00FB39D6" w:rsidTr="00FC5422">
        <w:trPr>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5683E" w:rsidRPr="00123EC5" w:rsidRDefault="00F5683E" w:rsidP="00FC5422">
            <w:pPr>
              <w:spacing w:after="0" w:line="240" w:lineRule="auto"/>
              <w:jc w:val="right"/>
              <w:rPr>
                <w:rFonts w:eastAsia="Times New Roman" w:cs="Times New Roman"/>
                <w:color w:val="000000"/>
                <w:u w:val="single"/>
              </w:rPr>
            </w:pPr>
            <w:r w:rsidRPr="00123EC5">
              <w:rPr>
                <w:rFonts w:eastAsia="Times New Roman" w:cs="Arial"/>
                <w:b/>
                <w:color w:val="000000"/>
                <w:spacing w:val="-1"/>
                <w:u w:val="single"/>
              </w:rPr>
              <w:t>Total monthly income from all sources:</w:t>
            </w:r>
          </w:p>
        </w:tc>
        <w:tc>
          <w:tcPr>
            <w:tcW w:w="31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F5683E" w:rsidRPr="00123EC5" w:rsidRDefault="00F5683E" w:rsidP="00FC5422">
            <w:pPr>
              <w:spacing w:after="0" w:line="240" w:lineRule="auto"/>
              <w:rPr>
                <w:rFonts w:eastAsia="Times New Roman" w:cs="Times New Roman"/>
                <w:b/>
                <w:color w:val="000000"/>
                <w:u w:val="single"/>
              </w:rPr>
            </w:pPr>
          </w:p>
        </w:tc>
      </w:tr>
    </w:tbl>
    <w:p w:rsidR="00FB39D6" w:rsidRDefault="00FB39D6" w:rsidP="00AA18C3">
      <w:pPr>
        <w:spacing w:before="360"/>
        <w:jc w:val="center"/>
        <w:rPr>
          <w:b/>
          <w:u w:val="single"/>
        </w:rPr>
      </w:pPr>
    </w:p>
    <w:p w:rsidR="00FB39D6" w:rsidRDefault="00FB39D6">
      <w:pPr>
        <w:rPr>
          <w:b/>
          <w:u w:val="single"/>
        </w:rPr>
      </w:pPr>
      <w:r>
        <w:rPr>
          <w:b/>
          <w:u w:val="single"/>
        </w:rPr>
        <w:br w:type="page"/>
      </w:r>
    </w:p>
    <w:p w:rsidR="007C1720" w:rsidRDefault="007C1720" w:rsidP="007C1720">
      <w:pPr>
        <w:spacing w:before="360" w:after="0"/>
        <w:jc w:val="center"/>
        <w:rPr>
          <w:b/>
          <w:u w:val="single"/>
        </w:rPr>
      </w:pPr>
      <w:r w:rsidRPr="00F173F8">
        <w:rPr>
          <w:b/>
          <w:u w:val="single"/>
        </w:rPr>
        <w:lastRenderedPageBreak/>
        <w:t xml:space="preserve">Non-Cash Benefits </w:t>
      </w:r>
    </w:p>
    <w:p w:rsidR="007C1720" w:rsidRPr="00AA5197" w:rsidRDefault="007C1720" w:rsidP="007C1720">
      <w:pPr>
        <w:spacing w:after="0"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non-cash benefit, place an END DATE on the category that is BEFORE the client entered your project.</w:t>
      </w:r>
    </w:p>
    <w:p w:rsidR="007C1720" w:rsidRPr="00AA5197" w:rsidRDefault="007C1720" w:rsidP="007C1720">
      <w:pPr>
        <w:spacing w:line="240" w:lineRule="auto"/>
        <w:rPr>
          <w:b/>
          <w:i/>
          <w:color w:val="76923C" w:themeColor="accent3" w:themeShade="BF"/>
        </w:rPr>
      </w:pPr>
      <w:r w:rsidRPr="00AA5197">
        <w:rPr>
          <w:b/>
          <w:i/>
          <w:color w:val="76923C" w:themeColor="accent3" w:themeShade="BF"/>
        </w:rPr>
        <w:t xml:space="preserve">DO NOT delete the old record. </w:t>
      </w:r>
    </w:p>
    <w:p w:rsidR="007C1720" w:rsidRDefault="007C1720" w:rsidP="007C1720">
      <w:r w:rsidRPr="00AA18C3">
        <w:rPr>
          <w:b/>
        </w:rPr>
        <w:t xml:space="preserve">Non-cash benefits from any </w:t>
      </w:r>
      <w:r>
        <w:rPr>
          <w:b/>
        </w:rPr>
        <w:t>source:</w:t>
      </w:r>
      <w:r>
        <w:rPr>
          <w:b/>
        </w:rPr>
        <w:tab/>
      </w:r>
      <w:r>
        <w:t xml:space="preserve">Yes    /   No   /   Client doesn’t know   /    Client prefers not to </w:t>
      </w:r>
      <w:proofErr w:type="gramStart"/>
      <w:r>
        <w:t>answer  /</w:t>
      </w:r>
      <w:proofErr w:type="gramEnd"/>
    </w:p>
    <w:p w:rsidR="00714AE8" w:rsidRDefault="00714AE8" w:rsidP="004A7C5E">
      <w:r w:rsidRPr="00872BCB">
        <w:rPr>
          <w:b/>
        </w:rPr>
        <w:t>Answer YES or NO for each source</w:t>
      </w:r>
      <w:r>
        <w:rPr>
          <w:b/>
        </w:rPr>
        <w:t>.</w:t>
      </w:r>
      <w:r w:rsidRPr="003F24A4">
        <w:rPr>
          <w:b/>
        </w:rPr>
        <w:t xml:space="preserve"> </w:t>
      </w:r>
      <w:r w:rsidRPr="00872BCB">
        <w:t>IF YES:</w:t>
      </w:r>
      <w:r>
        <w:t xml:space="preserve"> indicate START DATE</w:t>
      </w:r>
    </w:p>
    <w:p w:rsidR="00714AE8" w:rsidRDefault="00714AE8" w:rsidP="00C94725">
      <w:pPr>
        <w:spacing w:after="0"/>
      </w:pPr>
      <w:bookmarkStart w:id="0" w:name="_GoBack"/>
      <w:r>
        <w:t>If the client no longer receives the benefit(s) recorded at entry add the end date.</w:t>
      </w:r>
    </w:p>
    <w:tbl>
      <w:tblPr>
        <w:tblW w:w="9576" w:type="dxa"/>
        <w:tblInd w:w="-95" w:type="dxa"/>
        <w:tblLook w:val="04A0" w:firstRow="1" w:lastRow="0" w:firstColumn="1" w:lastColumn="0" w:noHBand="0" w:noVBand="1"/>
      </w:tblPr>
      <w:tblGrid>
        <w:gridCol w:w="4148"/>
        <w:gridCol w:w="1872"/>
        <w:gridCol w:w="1152"/>
        <w:gridCol w:w="1152"/>
        <w:gridCol w:w="1252"/>
      </w:tblGrid>
      <w:tr w:rsidR="007C1720" w:rsidRPr="009B004D" w:rsidTr="00FC5422">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0"/>
          <w:p w:rsidR="007C1720" w:rsidRPr="00E3008C" w:rsidRDefault="007C1720" w:rsidP="00FC5422">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7C1720" w:rsidRPr="00E3008C" w:rsidRDefault="007C1720" w:rsidP="00FC5422">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7C1720" w:rsidRPr="00E3008C" w:rsidRDefault="007C1720" w:rsidP="00FC5422">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7C1720" w:rsidRPr="00E3008C" w:rsidRDefault="00714AE8" w:rsidP="00FC5422">
            <w:pPr>
              <w:spacing w:after="120" w:line="240" w:lineRule="auto"/>
              <w:jc w:val="center"/>
              <w:rPr>
                <w:rFonts w:eastAsia="Times New Roman" w:cs="Times New Roman"/>
                <w:b/>
                <w:bCs/>
                <w:color w:val="000000"/>
                <w:szCs w:val="18"/>
              </w:rPr>
            </w:pPr>
            <w:r>
              <w:rPr>
                <w:rFonts w:eastAsia="Times New Roman" w:cs="Times New Roman"/>
                <w:b/>
                <w:bCs/>
                <w:color w:val="000000"/>
                <w:szCs w:val="18"/>
              </w:rPr>
              <w:t>End Date</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7C1720" w:rsidRPr="00E3008C" w:rsidRDefault="00714AE8" w:rsidP="00FC5422">
            <w:pPr>
              <w:spacing w:after="120" w:line="240" w:lineRule="auto"/>
              <w:jc w:val="center"/>
              <w:rPr>
                <w:rFonts w:eastAsia="Times New Roman" w:cs="Times New Roman"/>
                <w:b/>
                <w:bCs/>
                <w:color w:val="000000"/>
                <w:szCs w:val="18"/>
              </w:rPr>
            </w:pPr>
            <w:r>
              <w:rPr>
                <w:rFonts w:eastAsia="Times New Roman" w:cs="Times New Roman"/>
                <w:b/>
                <w:bCs/>
                <w:color w:val="000000"/>
                <w:szCs w:val="18"/>
              </w:rPr>
              <w:t>No</w:t>
            </w:r>
          </w:p>
        </w:tc>
        <w:tc>
          <w:tcPr>
            <w:tcW w:w="1252" w:type="dxa"/>
            <w:tcBorders>
              <w:top w:val="single" w:sz="4" w:space="0" w:color="auto"/>
              <w:left w:val="nil"/>
              <w:bottom w:val="single" w:sz="4" w:space="0" w:color="auto"/>
              <w:right w:val="single" w:sz="4" w:space="0" w:color="auto"/>
            </w:tcBorders>
            <w:vAlign w:val="center"/>
          </w:tcPr>
          <w:p w:rsidR="007C1720" w:rsidRPr="00E3008C" w:rsidRDefault="00714AE8" w:rsidP="00FC5422">
            <w:pPr>
              <w:spacing w:after="120" w:line="240" w:lineRule="auto"/>
              <w:jc w:val="center"/>
              <w:rPr>
                <w:rFonts w:eastAsia="Times New Roman" w:cs="Times New Roman"/>
                <w:b/>
                <w:bCs/>
                <w:color w:val="000000"/>
                <w:szCs w:val="18"/>
              </w:rPr>
            </w:pPr>
            <w:r>
              <w:rPr>
                <w:rFonts w:eastAsia="Times New Roman" w:cs="Times New Roman"/>
                <w:b/>
                <w:bCs/>
                <w:color w:val="000000"/>
                <w:szCs w:val="18"/>
              </w:rPr>
              <w:t>Data Not Collected</w:t>
            </w:r>
          </w:p>
        </w:tc>
      </w:tr>
      <w:tr w:rsidR="007C1720" w:rsidRPr="009B004D" w:rsidTr="00FC5422">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bottom w:val="single" w:sz="4" w:space="0" w:color="auto"/>
              <w:right w:val="single" w:sz="4" w:space="0" w:color="auto"/>
            </w:tcBorders>
          </w:tcPr>
          <w:p w:rsidR="007C1720" w:rsidRPr="00E3008C" w:rsidRDefault="007C1720" w:rsidP="00FC5422">
            <w:pPr>
              <w:spacing w:after="0" w:line="240" w:lineRule="auto"/>
              <w:rPr>
                <w:rFonts w:ascii="Calibri" w:eastAsia="Times New Roman" w:hAnsi="Calibri" w:cs="Times New Roman"/>
                <w:color w:val="000000"/>
                <w:szCs w:val="18"/>
              </w:rPr>
            </w:pPr>
          </w:p>
        </w:tc>
      </w:tr>
      <w:tr w:rsidR="007C1720" w:rsidRPr="009B004D" w:rsidTr="00FC5422">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7C1720" w:rsidRPr="00E3008C" w:rsidRDefault="007C1720" w:rsidP="00FC5422">
            <w:pPr>
              <w:spacing w:after="0" w:line="240" w:lineRule="auto"/>
              <w:rPr>
                <w:rFonts w:eastAsia="Times New Roman" w:cs="Times New Roman"/>
                <w:color w:val="000000"/>
                <w:szCs w:val="18"/>
              </w:rPr>
            </w:pPr>
          </w:p>
        </w:tc>
      </w:tr>
      <w:tr w:rsidR="007C1720" w:rsidRPr="009B004D" w:rsidTr="00FC5422">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Child Care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7C1720" w:rsidRPr="00E3008C" w:rsidRDefault="007C1720" w:rsidP="00FC5422">
            <w:pPr>
              <w:spacing w:after="0" w:line="240" w:lineRule="auto"/>
              <w:rPr>
                <w:rFonts w:eastAsia="Times New Roman" w:cs="Times New Roman"/>
                <w:color w:val="000000"/>
                <w:szCs w:val="18"/>
              </w:rPr>
            </w:pPr>
          </w:p>
        </w:tc>
      </w:tr>
      <w:tr w:rsidR="007C1720" w:rsidRPr="009B004D" w:rsidTr="00FC5422">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transportation services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Arial"/>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Arial"/>
                <w:color w:val="000000"/>
                <w:szCs w:val="18"/>
              </w:rPr>
            </w:pPr>
            <w:r w:rsidRPr="00E3008C">
              <w:rPr>
                <w:rFonts w:eastAsia="Times New Roman" w:cs="Arial"/>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Arial"/>
                <w:color w:val="000000"/>
                <w:szCs w:val="18"/>
              </w:rPr>
            </w:pPr>
            <w:r w:rsidRPr="00E3008C">
              <w:rPr>
                <w:rFonts w:eastAsia="Times New Roman" w:cs="Arial"/>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7C1720" w:rsidRPr="00E3008C" w:rsidRDefault="007C1720" w:rsidP="00FC5422">
            <w:pPr>
              <w:spacing w:after="0" w:line="240" w:lineRule="auto"/>
              <w:rPr>
                <w:rFonts w:eastAsia="Times New Roman" w:cs="Arial"/>
                <w:color w:val="000000"/>
                <w:szCs w:val="18"/>
              </w:rPr>
            </w:pPr>
          </w:p>
        </w:tc>
      </w:tr>
      <w:tr w:rsidR="007C1720" w:rsidRPr="009B004D" w:rsidTr="00FC5422">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TANF-Funded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7C1720" w:rsidRPr="00E3008C" w:rsidRDefault="007C1720" w:rsidP="00FC5422">
            <w:pPr>
              <w:spacing w:after="0" w:line="240" w:lineRule="auto"/>
              <w:rPr>
                <w:rFonts w:eastAsia="Times New Roman" w:cs="Times New Roman"/>
                <w:color w:val="000000"/>
                <w:szCs w:val="18"/>
              </w:rPr>
            </w:pPr>
          </w:p>
        </w:tc>
      </w:tr>
      <w:tr w:rsidR="007C1720" w:rsidRPr="009B004D" w:rsidTr="00FC5422">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7C1720" w:rsidRPr="00E3008C" w:rsidRDefault="007C1720" w:rsidP="00FC5422">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C1720" w:rsidRPr="00E3008C" w:rsidRDefault="007C1720" w:rsidP="00FC5422">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7C1720" w:rsidRPr="00E3008C" w:rsidRDefault="007C1720" w:rsidP="00FC5422">
            <w:pPr>
              <w:spacing w:after="0" w:line="240" w:lineRule="auto"/>
              <w:rPr>
                <w:rFonts w:eastAsia="Times New Roman" w:cs="Times New Roman"/>
                <w:color w:val="000000"/>
                <w:szCs w:val="18"/>
              </w:rPr>
            </w:pPr>
          </w:p>
        </w:tc>
      </w:tr>
    </w:tbl>
    <w:p w:rsidR="008D23FB" w:rsidRDefault="00B37ECC" w:rsidP="009B004D">
      <w:pPr>
        <w:spacing w:before="240" w:after="0"/>
        <w:jc w:val="center"/>
        <w:rPr>
          <w:b/>
          <w:u w:val="single"/>
        </w:rPr>
      </w:pPr>
      <w:r w:rsidRPr="00F173F8">
        <w:rPr>
          <w:b/>
          <w:u w:val="single"/>
        </w:rPr>
        <w:t xml:space="preserve">Health Insurance </w:t>
      </w:r>
    </w:p>
    <w:p w:rsidR="00443B93" w:rsidRPr="001B127C" w:rsidRDefault="00443B93" w:rsidP="009948E2">
      <w:pPr>
        <w:spacing w:line="240" w:lineRule="auto"/>
        <w:rPr>
          <w:b/>
          <w:i/>
          <w:color w:val="76923C" w:themeColor="accent3" w:themeShade="BF"/>
        </w:rPr>
      </w:pPr>
      <w:r w:rsidRPr="001B127C">
        <w:rPr>
          <w:b/>
          <w:i/>
          <w:color w:val="76923C" w:themeColor="accent3" w:themeShade="BF"/>
          <w:u w:val="single"/>
        </w:rPr>
        <w:softHyphen/>
      </w:r>
      <w:r w:rsidRPr="001B127C">
        <w:rPr>
          <w:b/>
          <w:i/>
          <w:color w:val="76923C" w:themeColor="accent3" w:themeShade="BF"/>
        </w:rPr>
        <w:t>Data Entry Note: If fields are already filled out and are no longer applicable to the client</w:t>
      </w:r>
      <w:r w:rsidR="009C419A" w:rsidRPr="001B127C">
        <w:rPr>
          <w:b/>
          <w:i/>
          <w:color w:val="76923C" w:themeColor="accent3" w:themeShade="BF"/>
        </w:rPr>
        <w:t>’</w:t>
      </w:r>
      <w:r w:rsidRPr="001B127C">
        <w:rPr>
          <w:b/>
          <w:i/>
          <w:color w:val="76923C" w:themeColor="accent3" w:themeShade="BF"/>
        </w:rPr>
        <w:t xml:space="preserve">s current </w:t>
      </w:r>
      <w:r w:rsidR="009C419A" w:rsidRPr="001B127C">
        <w:rPr>
          <w:b/>
          <w:i/>
          <w:color w:val="76923C" w:themeColor="accent3" w:themeShade="BF"/>
        </w:rPr>
        <w:t>health insurance,</w:t>
      </w:r>
      <w:r w:rsidRPr="001B127C">
        <w:rPr>
          <w:b/>
          <w:i/>
          <w:color w:val="76923C" w:themeColor="accent3" w:themeShade="BF"/>
        </w:rPr>
        <w:t xml:space="preserve"> place an END DATE on the category that is BEFORE the client entered your project. DO NOT delete the old record.</w:t>
      </w:r>
    </w:p>
    <w:p w:rsidR="0092459C" w:rsidRDefault="00B37ECC" w:rsidP="0092459C">
      <w:r w:rsidRPr="00690EBC">
        <w:rPr>
          <w:b/>
        </w:rPr>
        <w:t>Covered by health insurance:</w:t>
      </w:r>
      <w:r w:rsidRPr="00690EBC">
        <w:rPr>
          <w:b/>
        </w:rPr>
        <w:tab/>
      </w:r>
      <w:r w:rsidR="0092459C">
        <w:t xml:space="preserve">Yes    /   No   /   Client doesn’t know   /    </w:t>
      </w:r>
      <w:r w:rsidR="007C1720">
        <w:t xml:space="preserve">Client prefers not to </w:t>
      </w:r>
      <w:proofErr w:type="gramStart"/>
      <w:r w:rsidR="007C1720">
        <w:t>answer</w:t>
      </w:r>
      <w:r w:rsidR="0092459C">
        <w:t xml:space="preserve">  /</w:t>
      </w:r>
      <w:proofErr w:type="gramEnd"/>
    </w:p>
    <w:p w:rsidR="00714AE8" w:rsidRDefault="00714AE8" w:rsidP="004A7C5E">
      <w:r w:rsidRPr="00872BCB">
        <w:rPr>
          <w:b/>
        </w:rPr>
        <w:t>Answer YES or NO for each source</w:t>
      </w:r>
      <w:r>
        <w:rPr>
          <w:b/>
        </w:rPr>
        <w:t>.</w:t>
      </w:r>
      <w:r w:rsidRPr="003F24A4">
        <w:rPr>
          <w:b/>
        </w:rPr>
        <w:t xml:space="preserve"> </w:t>
      </w:r>
      <w:r w:rsidRPr="00872BCB">
        <w:t>IF YES:</w:t>
      </w:r>
      <w:r>
        <w:t xml:space="preserve"> indicate START DATE</w:t>
      </w:r>
    </w:p>
    <w:p w:rsidR="00714AE8" w:rsidRDefault="00714AE8" w:rsidP="00C94725">
      <w:pPr>
        <w:spacing w:after="0"/>
      </w:pPr>
      <w:r>
        <w:t>If the client no longer receives the insurance(s) recorded at entry add the end date.</w:t>
      </w:r>
    </w:p>
    <w:tbl>
      <w:tblPr>
        <w:tblW w:w="9373" w:type="dxa"/>
        <w:jc w:val="center"/>
        <w:tblLook w:val="04A0" w:firstRow="1" w:lastRow="0" w:firstColumn="1" w:lastColumn="0" w:noHBand="0" w:noVBand="1"/>
      </w:tblPr>
      <w:tblGrid>
        <w:gridCol w:w="4045"/>
        <w:gridCol w:w="1872"/>
        <w:gridCol w:w="1152"/>
        <w:gridCol w:w="1146"/>
        <w:gridCol w:w="1158"/>
      </w:tblGrid>
      <w:tr w:rsidR="009B004D" w:rsidRPr="009B004D" w:rsidTr="00B47C2B">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9948E2">
            <w:pPr>
              <w:spacing w:after="0" w:line="240" w:lineRule="auto"/>
              <w:jc w:val="center"/>
              <w:rPr>
                <w:rFonts w:eastAsia="Times New Roman" w:cstheme="minorHAnsi"/>
                <w:b/>
                <w:bCs/>
                <w:color w:val="000000"/>
              </w:rPr>
            </w:pPr>
            <w:r w:rsidRPr="00C7562E">
              <w:rPr>
                <w:rFonts w:eastAsia="Times New Roman" w:cstheme="minorHAnsi"/>
                <w:b/>
                <w:bCs/>
                <w:color w:val="000000"/>
              </w:rPr>
              <w:t>Type of Health Insurance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948E2" w:rsidRPr="00C7562E" w:rsidRDefault="009B004D" w:rsidP="009948E2">
            <w:pPr>
              <w:spacing w:after="0" w:line="240" w:lineRule="auto"/>
              <w:jc w:val="center"/>
              <w:rPr>
                <w:rFonts w:eastAsia="Times New Roman" w:cstheme="minorHAnsi"/>
                <w:b/>
                <w:bCs/>
                <w:color w:val="000000"/>
              </w:rPr>
            </w:pPr>
            <w:r w:rsidRPr="00C7562E">
              <w:rPr>
                <w:rFonts w:eastAsia="Times New Roman" w:cstheme="minorHAnsi"/>
                <w:b/>
                <w:bCs/>
                <w:color w:val="000000"/>
              </w:rPr>
              <w:t>Yes</w:t>
            </w:r>
          </w:p>
          <w:p w:rsidR="009B004D" w:rsidRPr="00C7562E" w:rsidRDefault="009948E2" w:rsidP="009948E2">
            <w:pPr>
              <w:spacing w:after="0" w:line="240" w:lineRule="auto"/>
              <w:jc w:val="center"/>
              <w:rPr>
                <w:rFonts w:eastAsia="Times New Roman" w:cstheme="minorHAnsi"/>
                <w:b/>
                <w:bCs/>
                <w:color w:val="000000"/>
              </w:rPr>
            </w:pPr>
            <w:r w:rsidRPr="00C7562E">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B004D" w:rsidRPr="00C7562E" w:rsidRDefault="00714AE8" w:rsidP="009948E2">
            <w:pPr>
              <w:spacing w:after="120" w:line="240" w:lineRule="auto"/>
              <w:jc w:val="center"/>
              <w:rPr>
                <w:rFonts w:eastAsia="Times New Roman" w:cstheme="minorHAnsi"/>
                <w:b/>
                <w:bCs/>
                <w:color w:val="000000"/>
              </w:rPr>
            </w:pPr>
            <w:r>
              <w:rPr>
                <w:rFonts w:eastAsia="Times New Roman" w:cstheme="minorHAnsi"/>
                <w:b/>
                <w:bCs/>
                <w:color w:val="000000"/>
              </w:rPr>
              <w:t>End Date</w:t>
            </w:r>
          </w:p>
        </w:tc>
        <w:tc>
          <w:tcPr>
            <w:tcW w:w="1146" w:type="dxa"/>
            <w:tcBorders>
              <w:top w:val="single" w:sz="4" w:space="0" w:color="auto"/>
              <w:left w:val="nil"/>
              <w:bottom w:val="single" w:sz="4" w:space="0" w:color="auto"/>
              <w:right w:val="single" w:sz="4" w:space="0" w:color="auto"/>
            </w:tcBorders>
            <w:vAlign w:val="center"/>
          </w:tcPr>
          <w:p w:rsidR="009B004D" w:rsidRPr="00C7562E" w:rsidRDefault="00714AE8" w:rsidP="009948E2">
            <w:pPr>
              <w:spacing w:after="120" w:line="240" w:lineRule="auto"/>
              <w:jc w:val="center"/>
              <w:rPr>
                <w:rFonts w:eastAsia="Times New Roman" w:cstheme="minorHAnsi"/>
                <w:b/>
                <w:bCs/>
                <w:color w:val="000000"/>
              </w:rPr>
            </w:pPr>
            <w:r>
              <w:rPr>
                <w:rFonts w:eastAsia="Times New Roman" w:cstheme="minorHAnsi"/>
                <w:b/>
                <w:bCs/>
                <w:color w:val="000000"/>
              </w:rPr>
              <w:t>No</w:t>
            </w:r>
          </w:p>
        </w:tc>
        <w:tc>
          <w:tcPr>
            <w:tcW w:w="1158" w:type="dxa"/>
            <w:tcBorders>
              <w:top w:val="single" w:sz="4" w:space="0" w:color="auto"/>
              <w:left w:val="nil"/>
              <w:bottom w:val="single" w:sz="4" w:space="0" w:color="auto"/>
              <w:right w:val="single" w:sz="4" w:space="0" w:color="auto"/>
            </w:tcBorders>
            <w:vAlign w:val="center"/>
          </w:tcPr>
          <w:p w:rsidR="009B004D" w:rsidRPr="00C7562E" w:rsidRDefault="00714AE8" w:rsidP="009948E2">
            <w:pPr>
              <w:spacing w:after="120" w:line="240" w:lineRule="auto"/>
              <w:jc w:val="center"/>
              <w:rPr>
                <w:rFonts w:eastAsia="Times New Roman" w:cstheme="minorHAnsi"/>
                <w:b/>
                <w:bCs/>
                <w:color w:val="000000"/>
              </w:rPr>
            </w:pPr>
            <w:r>
              <w:rPr>
                <w:rFonts w:eastAsia="Times New Roman" w:cstheme="minorHAnsi"/>
                <w:b/>
                <w:bCs/>
                <w:color w:val="000000"/>
              </w:rPr>
              <w:t>Data Not Collected</w:t>
            </w: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Medicaid</w:t>
            </w:r>
          </w:p>
        </w:tc>
        <w:tc>
          <w:tcPr>
            <w:tcW w:w="1872" w:type="dxa"/>
            <w:tcBorders>
              <w:top w:val="nil"/>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000000" w:fill="F2F2F2"/>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Medicare</w:t>
            </w:r>
          </w:p>
        </w:tc>
        <w:tc>
          <w:tcPr>
            <w:tcW w:w="1872" w:type="dxa"/>
            <w:tcBorders>
              <w:top w:val="nil"/>
              <w:left w:val="nil"/>
              <w:bottom w:val="single" w:sz="4" w:space="0" w:color="auto"/>
              <w:right w:val="single" w:sz="4" w:space="0" w:color="auto"/>
            </w:tcBorders>
            <w:shd w:val="clear" w:color="000000" w:fill="F2F2F2"/>
            <w:noWrap/>
            <w:vAlign w:val="center"/>
          </w:tcPr>
          <w:p w:rsidR="009B004D" w:rsidRPr="00C7562E" w:rsidRDefault="009B004D" w:rsidP="003F5948">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000000" w:fill="F2F2F2"/>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000000" w:fill="F2F2F2"/>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000000" w:fill="F2F2F2"/>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State Children’s Health Insurance Program</w:t>
            </w:r>
          </w:p>
        </w:tc>
        <w:tc>
          <w:tcPr>
            <w:tcW w:w="1872" w:type="dxa"/>
            <w:tcBorders>
              <w:top w:val="nil"/>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Veteran’s Administration (VA) Medical Services</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Employer-Provided Health Insurance</w:t>
            </w:r>
          </w:p>
        </w:tc>
        <w:tc>
          <w:tcPr>
            <w:tcW w:w="1872" w:type="dxa"/>
            <w:tcBorders>
              <w:top w:val="nil"/>
              <w:left w:val="nil"/>
              <w:bottom w:val="single" w:sz="4" w:space="0" w:color="auto"/>
              <w:right w:val="single" w:sz="4" w:space="0" w:color="auto"/>
            </w:tcBorders>
            <w:shd w:val="clear" w:color="auto" w:fill="auto"/>
            <w:noWrap/>
            <w:vAlign w:val="center"/>
          </w:tcPr>
          <w:p w:rsidR="009B004D" w:rsidRPr="00C7562E" w:rsidRDefault="009B004D" w:rsidP="0058760F">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Health insurance obtained through COBRA</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Private Pay Health Insurance</w:t>
            </w:r>
          </w:p>
        </w:tc>
        <w:tc>
          <w:tcPr>
            <w:tcW w:w="1872" w:type="dxa"/>
            <w:tcBorders>
              <w:top w:val="nil"/>
              <w:left w:val="nil"/>
              <w:bottom w:val="single" w:sz="4" w:space="0" w:color="auto"/>
              <w:right w:val="single" w:sz="4" w:space="0" w:color="auto"/>
            </w:tcBorders>
            <w:shd w:val="clear" w:color="auto" w:fill="auto"/>
            <w:noWrap/>
            <w:vAlign w:val="center"/>
          </w:tcPr>
          <w:p w:rsidR="009B004D" w:rsidRPr="00C7562E" w:rsidRDefault="009B004D" w:rsidP="0058760F">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 xml:space="preserve">State Health Insurance for Adults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Indian Health Services Program</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auto"/>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auto"/>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Other</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bl>
    <w:p w:rsidR="007C1720" w:rsidRDefault="007C1720" w:rsidP="00065121">
      <w:pPr>
        <w:spacing w:after="0"/>
        <w:jc w:val="center"/>
        <w:rPr>
          <w:b/>
          <w:u w:val="single"/>
        </w:rPr>
      </w:pPr>
    </w:p>
    <w:p w:rsidR="007C1720" w:rsidRDefault="007C1720" w:rsidP="00714AE8">
      <w:pPr>
        <w:jc w:val="center"/>
        <w:rPr>
          <w:b/>
          <w:u w:val="single"/>
        </w:rPr>
      </w:pPr>
      <w:r w:rsidRPr="007E04BE">
        <w:rPr>
          <w:b/>
          <w:u w:val="single"/>
        </w:rPr>
        <w:t>Disability Information</w:t>
      </w:r>
    </w:p>
    <w:p w:rsidR="007C1720" w:rsidRPr="00E20912" w:rsidRDefault="007C1720" w:rsidP="00FC5422">
      <w:pPr>
        <w:spacing w:line="240" w:lineRule="auto"/>
        <w:rPr>
          <w:b/>
          <w:i/>
          <w:color w:val="E36C0A" w:themeColor="accent6"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E36C0A" w:themeColor="accent6" w:themeShade="BF"/>
        </w:rPr>
        <w:t>.</w:t>
      </w:r>
    </w:p>
    <w:p w:rsidR="007C1720" w:rsidRPr="004E4330" w:rsidRDefault="007C1720" w:rsidP="00FC5422">
      <w:pPr>
        <w:spacing w:line="240" w:lineRule="auto"/>
      </w:pPr>
      <w:r w:rsidRPr="0092564F">
        <w:rPr>
          <w:b/>
        </w:rPr>
        <w:t xml:space="preserve">Disabling Condition (all </w:t>
      </w:r>
      <w:r>
        <w:rPr>
          <w:b/>
        </w:rPr>
        <w:t xml:space="preserve">clients): </w:t>
      </w:r>
      <w:r>
        <w:t xml:space="preserve">Yes    /   No   /   Client doesn’t know   /    Client prefers not to answer    /   </w:t>
      </w:r>
    </w:p>
    <w:p w:rsidR="007C1720" w:rsidRDefault="007C1720" w:rsidP="00FC5422">
      <w:pPr>
        <w:spacing w:after="0"/>
      </w:pPr>
      <w:r w:rsidRPr="008178E8">
        <w:t>Answer YES or NO for</w:t>
      </w:r>
      <w:r w:rsidRPr="00170767">
        <w:t xml:space="preserve"> each</w:t>
      </w:r>
      <w:r>
        <w:t xml:space="preserve"> Disability Type.</w:t>
      </w:r>
      <w:r w:rsidRPr="008178E8">
        <w:t xml:space="preserve"> </w:t>
      </w:r>
    </w:p>
    <w:p w:rsidR="007C1720" w:rsidRDefault="007C1720" w:rsidP="007C1720">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683" w:type="dxa"/>
        <w:tblInd w:w="-10" w:type="dxa"/>
        <w:tblLook w:val="04A0" w:firstRow="1" w:lastRow="0" w:firstColumn="1" w:lastColumn="0" w:noHBand="0" w:noVBand="1"/>
      </w:tblPr>
      <w:tblGrid>
        <w:gridCol w:w="3733"/>
        <w:gridCol w:w="1267"/>
        <w:gridCol w:w="1338"/>
        <w:gridCol w:w="961"/>
        <w:gridCol w:w="1193"/>
        <w:gridCol w:w="1191"/>
      </w:tblGrid>
      <w:tr w:rsidR="00714AE8" w:rsidRPr="002D3272" w:rsidTr="00714AE8">
        <w:trPr>
          <w:trHeight w:val="437"/>
        </w:trPr>
        <w:tc>
          <w:tcPr>
            <w:tcW w:w="373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14AE8" w:rsidRPr="002D3272" w:rsidRDefault="00714AE8" w:rsidP="00273243">
            <w:pPr>
              <w:spacing w:after="0" w:line="240" w:lineRule="auto"/>
              <w:jc w:val="center"/>
              <w:rPr>
                <w:rFonts w:ascii="Calibri" w:eastAsia="Times New Roman" w:hAnsi="Calibri" w:cs="Times New Roman"/>
                <w:b/>
                <w:bCs/>
                <w:color w:val="000000"/>
              </w:rPr>
            </w:pPr>
            <w:r w:rsidRPr="002D3272">
              <w:rPr>
                <w:rFonts w:ascii="Calibri" w:eastAsia="Times New Roman" w:hAnsi="Calibri" w:cs="Times New Roman"/>
                <w:b/>
                <w:bCs/>
                <w:color w:val="000000"/>
              </w:rPr>
              <w:t>Disability Type</w:t>
            </w:r>
          </w:p>
        </w:tc>
        <w:tc>
          <w:tcPr>
            <w:tcW w:w="1267" w:type="dxa"/>
            <w:tcBorders>
              <w:top w:val="single" w:sz="4" w:space="0" w:color="auto"/>
              <w:left w:val="single" w:sz="4" w:space="0" w:color="auto"/>
              <w:bottom w:val="single" w:sz="4" w:space="0" w:color="auto"/>
              <w:right w:val="single" w:sz="4" w:space="0" w:color="auto"/>
            </w:tcBorders>
            <w:vAlign w:val="center"/>
          </w:tcPr>
          <w:p w:rsidR="00714AE8" w:rsidRPr="002D3272" w:rsidRDefault="00714AE8" w:rsidP="008B2766">
            <w:pPr>
              <w:spacing w:after="0" w:line="240" w:lineRule="auto"/>
              <w:jc w:val="center"/>
              <w:rPr>
                <w:rFonts w:eastAsia="Times New Roman" w:cstheme="minorHAnsi"/>
                <w:b/>
                <w:bCs/>
                <w:color w:val="000000"/>
              </w:rPr>
            </w:pPr>
            <w:r w:rsidRPr="002D3272">
              <w:rPr>
                <w:rFonts w:eastAsia="Times New Roman" w:cstheme="minorHAnsi"/>
                <w:b/>
                <w:bCs/>
                <w:color w:val="000000"/>
              </w:rPr>
              <w:t>Yes</w:t>
            </w:r>
          </w:p>
          <w:p w:rsidR="00714AE8" w:rsidRPr="002D3272" w:rsidRDefault="00714AE8" w:rsidP="008B2766">
            <w:pPr>
              <w:spacing w:after="0" w:line="240" w:lineRule="auto"/>
              <w:jc w:val="center"/>
              <w:rPr>
                <w:rFonts w:eastAsia="Times New Roman" w:cstheme="minorHAnsi"/>
                <w:b/>
                <w:bCs/>
                <w:color w:val="000000"/>
              </w:rPr>
            </w:pPr>
            <w:r w:rsidRPr="002D3272">
              <w:rPr>
                <w:rFonts w:eastAsia="Times New Roman" w:cs="Times New Roman"/>
                <w:bCs/>
                <w:color w:val="000000"/>
              </w:rPr>
              <w:t>(Start Date)</w:t>
            </w:r>
          </w:p>
        </w:tc>
        <w:tc>
          <w:tcPr>
            <w:tcW w:w="1338" w:type="dxa"/>
            <w:tcBorders>
              <w:top w:val="single" w:sz="4" w:space="0" w:color="auto"/>
              <w:left w:val="single" w:sz="4" w:space="0" w:color="auto"/>
              <w:bottom w:val="single" w:sz="4" w:space="0" w:color="auto"/>
              <w:right w:val="single" w:sz="4" w:space="0" w:color="auto"/>
            </w:tcBorders>
            <w:vAlign w:val="center"/>
          </w:tcPr>
          <w:p w:rsidR="00714AE8" w:rsidRPr="002D3272" w:rsidRDefault="00714AE8" w:rsidP="008B2766">
            <w:pPr>
              <w:spacing w:after="0" w:line="240" w:lineRule="auto"/>
              <w:jc w:val="center"/>
              <w:rPr>
                <w:rFonts w:ascii="Calibri" w:eastAsia="Times New Roman" w:hAnsi="Calibri" w:cs="Times New Roman"/>
                <w:b/>
                <w:bCs/>
                <w:color w:val="000000"/>
              </w:rPr>
            </w:pPr>
            <w:r w:rsidRPr="002D3272">
              <w:rPr>
                <w:rFonts w:ascii="Calibri" w:eastAsia="Times New Roman" w:hAnsi="Calibri" w:cs="Times New Roman"/>
                <w:b/>
                <w:bCs/>
                <w:color w:val="000000"/>
              </w:rPr>
              <w:t>Long Duration?</w:t>
            </w:r>
          </w:p>
        </w:tc>
        <w:tc>
          <w:tcPr>
            <w:tcW w:w="961" w:type="dxa"/>
            <w:tcBorders>
              <w:top w:val="single" w:sz="4" w:space="0" w:color="auto"/>
              <w:left w:val="single" w:sz="4" w:space="0" w:color="auto"/>
              <w:bottom w:val="single" w:sz="4" w:space="0" w:color="auto"/>
              <w:right w:val="single" w:sz="4" w:space="0" w:color="auto"/>
            </w:tcBorders>
            <w:vAlign w:val="center"/>
          </w:tcPr>
          <w:p w:rsidR="00714AE8" w:rsidRPr="002D3272" w:rsidRDefault="00714AE8" w:rsidP="008B2766">
            <w:pPr>
              <w:spacing w:after="120" w:line="240" w:lineRule="auto"/>
              <w:jc w:val="center"/>
              <w:rPr>
                <w:rFonts w:eastAsia="Times New Roman" w:cstheme="minorHAnsi"/>
                <w:b/>
                <w:bCs/>
                <w:color w:val="000000"/>
              </w:rPr>
            </w:pPr>
            <w:r w:rsidRPr="002D3272">
              <w:rPr>
                <w:rFonts w:eastAsia="Times New Roman" w:cstheme="minorHAnsi"/>
                <w:b/>
                <w:bCs/>
                <w:color w:val="000000"/>
              </w:rPr>
              <w:t>No</w:t>
            </w:r>
          </w:p>
        </w:tc>
        <w:tc>
          <w:tcPr>
            <w:tcW w:w="1193" w:type="dxa"/>
            <w:tcBorders>
              <w:top w:val="single" w:sz="4" w:space="0" w:color="auto"/>
              <w:left w:val="single" w:sz="4" w:space="0" w:color="auto"/>
              <w:bottom w:val="single" w:sz="4" w:space="0" w:color="auto"/>
              <w:right w:val="single" w:sz="4" w:space="0" w:color="auto"/>
            </w:tcBorders>
            <w:vAlign w:val="center"/>
          </w:tcPr>
          <w:p w:rsidR="00714AE8" w:rsidRPr="002D3272" w:rsidRDefault="00714AE8" w:rsidP="008B2766">
            <w:pPr>
              <w:spacing w:after="120" w:line="240" w:lineRule="auto"/>
              <w:jc w:val="center"/>
              <w:rPr>
                <w:rFonts w:eastAsia="Times New Roman" w:cstheme="minorHAnsi"/>
                <w:b/>
                <w:bCs/>
                <w:color w:val="000000"/>
              </w:rPr>
            </w:pPr>
            <w:r w:rsidRPr="002D3272">
              <w:rPr>
                <w:rFonts w:eastAsia="Times New Roman" w:cstheme="minorHAnsi"/>
                <w:b/>
                <w:bCs/>
                <w:color w:val="000000"/>
              </w:rPr>
              <w:t>Client doesn’t know</w:t>
            </w:r>
          </w:p>
        </w:tc>
        <w:tc>
          <w:tcPr>
            <w:tcW w:w="1191" w:type="dxa"/>
            <w:tcBorders>
              <w:top w:val="single" w:sz="4" w:space="0" w:color="auto"/>
              <w:left w:val="single" w:sz="4" w:space="0" w:color="auto"/>
              <w:bottom w:val="single" w:sz="4" w:space="0" w:color="auto"/>
              <w:right w:val="single" w:sz="4" w:space="0" w:color="auto"/>
            </w:tcBorders>
            <w:vAlign w:val="center"/>
          </w:tcPr>
          <w:p w:rsidR="00714AE8" w:rsidRPr="002D3272" w:rsidRDefault="00714AE8" w:rsidP="008B2766">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Alcohol Use Disorder </w:t>
            </w:r>
          </w:p>
        </w:tc>
        <w:tc>
          <w:tcPr>
            <w:tcW w:w="1267" w:type="dxa"/>
            <w:tcBorders>
              <w:top w:val="single" w:sz="4" w:space="0" w:color="auto"/>
              <w:left w:val="single" w:sz="4" w:space="0" w:color="auto"/>
              <w:bottom w:val="single" w:sz="8" w:space="0" w:color="000000"/>
              <w:right w:val="single" w:sz="8" w:space="0" w:color="auto"/>
            </w:tcBorders>
            <w:shd w:val="clear" w:color="000000" w:fill="F2F2F2"/>
            <w:vAlign w:val="bottom"/>
          </w:tcPr>
          <w:p w:rsidR="00714AE8" w:rsidRPr="002D3272" w:rsidRDefault="00714AE8" w:rsidP="00273243">
            <w:pPr>
              <w:spacing w:after="0" w:line="240" w:lineRule="auto"/>
              <w:rPr>
                <w:rFonts w:eastAsia="Times New Roman" w:cstheme="minorHAnsi"/>
                <w:color w:val="000000"/>
              </w:rPr>
            </w:pPr>
          </w:p>
        </w:tc>
        <w:tc>
          <w:tcPr>
            <w:tcW w:w="1338" w:type="dxa"/>
            <w:tcBorders>
              <w:top w:val="single" w:sz="4" w:space="0" w:color="auto"/>
              <w:left w:val="single" w:sz="8"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single" w:sz="4" w:space="0" w:color="auto"/>
              <w:left w:val="single" w:sz="8" w:space="0" w:color="auto"/>
              <w:bottom w:val="single" w:sz="8" w:space="0" w:color="000000"/>
              <w:right w:val="single" w:sz="8" w:space="0" w:color="auto"/>
            </w:tcBorders>
            <w:shd w:val="clear" w:color="000000" w:fill="F2F2F2"/>
            <w:vAlign w:val="bottom"/>
          </w:tcPr>
          <w:p w:rsidR="00714AE8" w:rsidRPr="002D3272" w:rsidRDefault="00714AE8" w:rsidP="00273243">
            <w:pPr>
              <w:spacing w:after="0" w:line="240" w:lineRule="auto"/>
              <w:rPr>
                <w:rFonts w:eastAsia="Times New Roman" w:cstheme="minorHAnsi"/>
                <w:color w:val="000000"/>
              </w:rPr>
            </w:pPr>
            <w:r w:rsidRPr="002D3272">
              <w:rPr>
                <w:rFonts w:eastAsia="Times New Roman" w:cstheme="minorHAnsi"/>
                <w:color w:val="000000"/>
              </w:rPr>
              <w:t> </w:t>
            </w:r>
          </w:p>
        </w:tc>
        <w:tc>
          <w:tcPr>
            <w:tcW w:w="1193" w:type="dxa"/>
            <w:tcBorders>
              <w:top w:val="single" w:sz="4" w:space="0" w:color="auto"/>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rPr>
                <w:rFonts w:eastAsia="Times New Roman" w:cstheme="minorHAnsi"/>
                <w:color w:val="000000"/>
              </w:rPr>
            </w:pPr>
          </w:p>
        </w:tc>
        <w:tc>
          <w:tcPr>
            <w:tcW w:w="1191" w:type="dxa"/>
            <w:tcBorders>
              <w:top w:val="single" w:sz="4" w:space="0" w:color="auto"/>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rPr>
                <w:rFonts w:eastAsia="Times New Roman" w:cstheme="minorHAnsi"/>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Both Alcohol &amp; Drug Use Disorder</w:t>
            </w:r>
          </w:p>
        </w:tc>
        <w:tc>
          <w:tcPr>
            <w:tcW w:w="1267" w:type="dxa"/>
            <w:tcBorders>
              <w:top w:val="nil"/>
              <w:left w:val="single" w:sz="4" w:space="0" w:color="auto"/>
              <w:bottom w:val="single" w:sz="8" w:space="0" w:color="000000"/>
              <w:right w:val="single" w:sz="8" w:space="0" w:color="auto"/>
            </w:tcBorders>
            <w:vAlign w:val="bottom"/>
          </w:tcPr>
          <w:p w:rsidR="00714AE8" w:rsidRPr="002D3272" w:rsidRDefault="00714AE8" w:rsidP="00273243">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vAlign w:val="bottom"/>
          </w:tcPr>
          <w:p w:rsidR="00714AE8" w:rsidRPr="002D3272" w:rsidRDefault="00714AE8" w:rsidP="00273243">
            <w:pPr>
              <w:spacing w:after="0" w:line="240" w:lineRule="auto"/>
              <w:rPr>
                <w:rFonts w:eastAsia="Times New Roman" w:cstheme="minorHAnsi"/>
                <w:color w:val="000000"/>
              </w:rPr>
            </w:pPr>
            <w:r w:rsidRPr="002D3272">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rPr>
                <w:rFonts w:eastAsia="Times New Roman" w:cstheme="minorHAnsi"/>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Chronic Health Condition</w:t>
            </w:r>
          </w:p>
        </w:tc>
        <w:tc>
          <w:tcPr>
            <w:tcW w:w="1267" w:type="dxa"/>
            <w:tcBorders>
              <w:top w:val="nil"/>
              <w:left w:val="single" w:sz="4"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ind w:firstLineChars="100" w:firstLine="220"/>
              <w:rPr>
                <w:rFonts w:eastAsia="Times New Roman" w:cstheme="minorHAnsi"/>
                <w:color w:val="000000"/>
              </w:rPr>
            </w:pPr>
            <w:r w:rsidRPr="002D3272">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ind w:firstLineChars="100" w:firstLine="220"/>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ind w:firstLineChars="100" w:firstLine="220"/>
              <w:rPr>
                <w:rFonts w:eastAsia="Times New Roman" w:cstheme="minorHAnsi"/>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Developmental </w:t>
            </w:r>
          </w:p>
        </w:tc>
        <w:tc>
          <w:tcPr>
            <w:tcW w:w="1267" w:type="dxa"/>
            <w:tcBorders>
              <w:top w:val="nil"/>
              <w:left w:val="single" w:sz="4" w:space="0" w:color="auto"/>
              <w:bottom w:val="single" w:sz="8" w:space="0" w:color="000000"/>
              <w:right w:val="single" w:sz="8" w:space="0" w:color="auto"/>
            </w:tcBorders>
            <w:vAlign w:val="center"/>
          </w:tcPr>
          <w:p w:rsidR="00714AE8" w:rsidRPr="002D3272" w:rsidRDefault="00714AE8" w:rsidP="00273243">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vAlign w:val="center"/>
          </w:tcPr>
          <w:p w:rsidR="00714AE8" w:rsidRPr="002D3272" w:rsidRDefault="00714AE8" w:rsidP="00273243">
            <w:pPr>
              <w:spacing w:after="0" w:line="240" w:lineRule="auto"/>
              <w:ind w:firstLineChars="100" w:firstLine="220"/>
              <w:rPr>
                <w:rFonts w:eastAsia="Times New Roman" w:cstheme="minorHAnsi"/>
                <w:color w:val="000000"/>
              </w:rPr>
            </w:pPr>
            <w:r w:rsidRPr="002D3272">
              <w:rPr>
                <w:rFonts w:eastAsia="Times New Roman" w:cstheme="minorHAnsi"/>
                <w:color w:val="000000"/>
              </w:rPr>
              <w:t> </w:t>
            </w:r>
          </w:p>
        </w:tc>
        <w:tc>
          <w:tcPr>
            <w:tcW w:w="1193"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ind w:firstLineChars="100" w:firstLine="220"/>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ind w:firstLineChars="100" w:firstLine="220"/>
              <w:rPr>
                <w:rFonts w:eastAsia="Times New Roman" w:cstheme="minorHAnsi"/>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Drug Use Disorder</w:t>
            </w:r>
          </w:p>
        </w:tc>
        <w:tc>
          <w:tcPr>
            <w:tcW w:w="1267" w:type="dxa"/>
            <w:tcBorders>
              <w:top w:val="nil"/>
              <w:left w:val="single" w:sz="4" w:space="0" w:color="auto"/>
              <w:bottom w:val="single" w:sz="8" w:space="0" w:color="000000"/>
              <w:right w:val="single" w:sz="8" w:space="0" w:color="auto"/>
            </w:tcBorders>
            <w:shd w:val="clear" w:color="000000" w:fill="F2F2F2"/>
            <w:vAlign w:val="bottom"/>
          </w:tcPr>
          <w:p w:rsidR="00714AE8" w:rsidRPr="002D3272" w:rsidRDefault="00714AE8" w:rsidP="00273243">
            <w:pPr>
              <w:spacing w:after="0" w:line="240" w:lineRule="auto"/>
              <w:rPr>
                <w:rFonts w:eastAsia="Times New Roman" w:cstheme="minorHAnsi"/>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vAlign w:val="bottom"/>
          </w:tcPr>
          <w:p w:rsidR="00714AE8" w:rsidRPr="002D3272" w:rsidRDefault="00714AE8" w:rsidP="00273243">
            <w:pPr>
              <w:spacing w:after="0" w:line="240" w:lineRule="auto"/>
              <w:rPr>
                <w:rFonts w:eastAsia="Times New Roman" w:cstheme="minorHAnsi"/>
                <w:color w:val="000000"/>
              </w:rPr>
            </w:pPr>
          </w:p>
        </w:tc>
        <w:tc>
          <w:tcPr>
            <w:tcW w:w="1193"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rPr>
                <w:rFonts w:eastAsia="Times New Roman" w:cstheme="minorHAnsi"/>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rPr>
                <w:rFonts w:eastAsia="Times New Roman" w:cstheme="minorHAnsi"/>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HIV/Aids</w:t>
            </w:r>
          </w:p>
        </w:tc>
        <w:tc>
          <w:tcPr>
            <w:tcW w:w="1267" w:type="dxa"/>
            <w:tcBorders>
              <w:top w:val="nil"/>
              <w:left w:val="single" w:sz="4"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Mental Health Disorder</w:t>
            </w:r>
          </w:p>
        </w:tc>
        <w:tc>
          <w:tcPr>
            <w:tcW w:w="1267" w:type="dxa"/>
            <w:tcBorders>
              <w:top w:val="nil"/>
              <w:left w:val="single" w:sz="4"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shd w:val="clear" w:color="000000" w:fill="F2F2F2"/>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shd w:val="clear" w:color="000000" w:fill="F2F2F2"/>
          </w:tcPr>
          <w:p w:rsidR="00714AE8" w:rsidRPr="002D3272" w:rsidRDefault="00714AE8" w:rsidP="00273243">
            <w:pPr>
              <w:spacing w:after="0" w:line="240" w:lineRule="auto"/>
              <w:jc w:val="center"/>
              <w:rPr>
                <w:rFonts w:ascii="Calibri" w:eastAsia="Times New Roman" w:hAnsi="Calibri" w:cs="Times New Roman"/>
                <w:color w:val="000000"/>
              </w:rPr>
            </w:pPr>
          </w:p>
        </w:tc>
      </w:tr>
      <w:tr w:rsidR="00714AE8" w:rsidRPr="002D3272" w:rsidTr="00714AE8">
        <w:trPr>
          <w:trHeight w:val="437"/>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4AE8" w:rsidRPr="002D3272" w:rsidRDefault="00714AE8"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Physical </w:t>
            </w:r>
          </w:p>
        </w:tc>
        <w:tc>
          <w:tcPr>
            <w:tcW w:w="1267" w:type="dxa"/>
            <w:tcBorders>
              <w:top w:val="nil"/>
              <w:left w:val="single" w:sz="4"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338" w:type="dxa"/>
            <w:tcBorders>
              <w:top w:val="nil"/>
              <w:left w:val="single" w:sz="8" w:space="0" w:color="auto"/>
              <w:bottom w:val="single" w:sz="8" w:space="0" w:color="000000"/>
              <w:right w:val="single" w:sz="8" w:space="0" w:color="auto"/>
            </w:tcBorders>
            <w:vAlign w:val="center"/>
          </w:tcPr>
          <w:p w:rsidR="00714AE8" w:rsidRPr="002D3272" w:rsidRDefault="00714AE8"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96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193"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c>
          <w:tcPr>
            <w:tcW w:w="1191" w:type="dxa"/>
            <w:tcBorders>
              <w:top w:val="nil"/>
              <w:left w:val="single" w:sz="8" w:space="0" w:color="auto"/>
              <w:bottom w:val="single" w:sz="8" w:space="0" w:color="000000"/>
              <w:right w:val="single" w:sz="8" w:space="0" w:color="auto"/>
            </w:tcBorders>
          </w:tcPr>
          <w:p w:rsidR="00714AE8" w:rsidRPr="002D3272" w:rsidRDefault="00714AE8" w:rsidP="00273243">
            <w:pPr>
              <w:spacing w:after="0" w:line="240" w:lineRule="auto"/>
              <w:jc w:val="center"/>
              <w:rPr>
                <w:rFonts w:ascii="Calibri" w:eastAsia="Times New Roman" w:hAnsi="Calibri" w:cs="Times New Roman"/>
                <w:color w:val="000000"/>
              </w:rPr>
            </w:pPr>
          </w:p>
        </w:tc>
      </w:tr>
    </w:tbl>
    <w:p w:rsidR="00170767" w:rsidRDefault="00170767" w:rsidP="00170767">
      <w:pPr>
        <w:spacing w:after="0"/>
        <w:rPr>
          <w:u w:val="single"/>
        </w:rPr>
      </w:pPr>
      <w:r>
        <w:rPr>
          <w:b/>
          <w:u w:val="single"/>
        </w:rPr>
        <w:t>Notes on Disability:</w:t>
      </w:r>
    </w:p>
    <w:p w:rsidR="00AD78CB" w:rsidRDefault="00170767" w:rsidP="00AD78CB">
      <w:pPr>
        <w:spacing w:after="0" w:line="240" w:lineRule="auto"/>
        <w:jc w:val="center"/>
        <w:rPr>
          <w:b/>
          <w:color w:val="000000" w:themeColor="text1"/>
          <w:u w:val="single"/>
        </w:rPr>
      </w:pPr>
      <w:r w:rsidRPr="00921A25">
        <w:t>(optional, as needed)</w:t>
      </w:r>
      <w:r w:rsidR="0026769F" w:rsidRPr="00921A25">
        <w:rPr>
          <w:b/>
        </w:rPr>
        <w:br w:type="page"/>
      </w:r>
      <w:r w:rsidR="00AD78CB">
        <w:rPr>
          <w:b/>
          <w:color w:val="000000" w:themeColor="text1"/>
          <w:u w:val="single"/>
        </w:rPr>
        <w:lastRenderedPageBreak/>
        <w:t>Last Grade</w:t>
      </w:r>
      <w:r w:rsidR="00AD78CB" w:rsidRPr="00C008B8">
        <w:rPr>
          <w:b/>
          <w:color w:val="000000" w:themeColor="text1"/>
          <w:u w:val="single"/>
        </w:rPr>
        <w:t xml:space="preserve"> Completed:</w:t>
      </w:r>
    </w:p>
    <w:p w:rsidR="00AD78CB" w:rsidRDefault="00AD78CB" w:rsidP="00AD78CB">
      <w:pPr>
        <w:pStyle w:val="ListParagraph"/>
        <w:numPr>
          <w:ilvl w:val="0"/>
          <w:numId w:val="4"/>
        </w:numPr>
        <w:spacing w:after="0" w:line="240" w:lineRule="auto"/>
        <w:rPr>
          <w:color w:val="000000" w:themeColor="text1"/>
        </w:rPr>
        <w:sectPr w:rsidR="00AD78CB" w:rsidSect="001E5B64">
          <w:headerReference w:type="default" r:id="rId8"/>
          <w:footerReference w:type="default" r:id="rId9"/>
          <w:type w:val="continuous"/>
          <w:pgSz w:w="12240" w:h="15840"/>
          <w:pgMar w:top="1440" w:right="1440" w:bottom="1440" w:left="1440" w:header="720" w:footer="720" w:gutter="0"/>
          <w:cols w:space="720"/>
          <w:docGrid w:linePitch="360"/>
        </w:sectPr>
      </w:pPr>
    </w:p>
    <w:p w:rsidR="00AD78CB" w:rsidRDefault="00AD78CB" w:rsidP="00AD78CB">
      <w:pPr>
        <w:pStyle w:val="ListParagraph"/>
        <w:numPr>
          <w:ilvl w:val="0"/>
          <w:numId w:val="4"/>
        </w:numPr>
        <w:spacing w:after="0" w:line="240" w:lineRule="auto"/>
        <w:rPr>
          <w:color w:val="000000" w:themeColor="text1"/>
        </w:rPr>
      </w:pPr>
      <w:r>
        <w:rPr>
          <w:color w:val="000000" w:themeColor="text1"/>
        </w:rPr>
        <w:lastRenderedPageBreak/>
        <w:t>Less than 5</w:t>
      </w:r>
      <w:r w:rsidRPr="009F553D">
        <w:rPr>
          <w:color w:val="000000" w:themeColor="text1"/>
          <w:vertAlign w:val="superscript"/>
        </w:rPr>
        <w:t>th</w:t>
      </w:r>
      <w:r>
        <w:rPr>
          <w:color w:val="000000" w:themeColor="text1"/>
        </w:rPr>
        <w:t xml:space="preserve"> Grade </w:t>
      </w:r>
    </w:p>
    <w:p w:rsidR="00AD78CB" w:rsidRPr="009F553D" w:rsidRDefault="00AD78CB" w:rsidP="00AD78CB">
      <w:pPr>
        <w:pStyle w:val="ListParagraph"/>
        <w:numPr>
          <w:ilvl w:val="0"/>
          <w:numId w:val="4"/>
        </w:numPr>
        <w:spacing w:after="0" w:line="240" w:lineRule="auto"/>
        <w:rPr>
          <w:color w:val="000000" w:themeColor="text1"/>
        </w:rPr>
      </w:pPr>
      <w:r w:rsidRPr="009F553D">
        <w:rPr>
          <w:color w:val="000000" w:themeColor="text1"/>
        </w:rPr>
        <w:t>5th or 6th Grade</w:t>
      </w:r>
    </w:p>
    <w:p w:rsidR="00AD78CB" w:rsidRDefault="00AD78CB" w:rsidP="00AD78CB">
      <w:pPr>
        <w:pStyle w:val="ListParagraph"/>
        <w:numPr>
          <w:ilvl w:val="0"/>
          <w:numId w:val="4"/>
        </w:numPr>
        <w:spacing w:line="240" w:lineRule="auto"/>
        <w:rPr>
          <w:color w:val="000000" w:themeColor="text1"/>
        </w:rPr>
      </w:pPr>
      <w:r w:rsidRPr="00F830CF">
        <w:rPr>
          <w:color w:val="000000" w:themeColor="text1"/>
        </w:rPr>
        <w:t>7</w:t>
      </w:r>
      <w:r w:rsidRPr="00C235C9">
        <w:rPr>
          <w:color w:val="000000" w:themeColor="text1"/>
        </w:rPr>
        <w:t>th</w:t>
      </w:r>
      <w:r w:rsidRPr="00F830CF">
        <w:rPr>
          <w:color w:val="000000" w:themeColor="text1"/>
        </w:rPr>
        <w:t xml:space="preserve"> or 8</w:t>
      </w:r>
      <w:r w:rsidRPr="00C235C9">
        <w:rPr>
          <w:color w:val="000000" w:themeColor="text1"/>
        </w:rPr>
        <w:t>th</w:t>
      </w:r>
      <w:r>
        <w:rPr>
          <w:color w:val="000000" w:themeColor="text1"/>
        </w:rPr>
        <w:t xml:space="preserve"> Grade</w:t>
      </w:r>
    </w:p>
    <w:p w:rsidR="00AD78CB" w:rsidRPr="00C8615F" w:rsidRDefault="00AD78CB" w:rsidP="00AD78CB">
      <w:pPr>
        <w:pStyle w:val="ListParagraph"/>
        <w:numPr>
          <w:ilvl w:val="0"/>
          <w:numId w:val="4"/>
        </w:numPr>
        <w:spacing w:line="240" w:lineRule="auto"/>
        <w:rPr>
          <w:color w:val="000000" w:themeColor="text1"/>
        </w:rPr>
      </w:pPr>
      <w:r w:rsidRPr="00C8615F">
        <w:rPr>
          <w:color w:val="000000" w:themeColor="text1"/>
        </w:rPr>
        <w:t>9th Grade, 10th Grade or 11th Grade</w:t>
      </w:r>
    </w:p>
    <w:p w:rsidR="00AD78CB" w:rsidRDefault="00AD78CB" w:rsidP="00AD78CB">
      <w:pPr>
        <w:pStyle w:val="ListParagraph"/>
        <w:numPr>
          <w:ilvl w:val="0"/>
          <w:numId w:val="4"/>
        </w:numPr>
        <w:spacing w:line="240" w:lineRule="auto"/>
        <w:rPr>
          <w:color w:val="000000" w:themeColor="text1"/>
        </w:rPr>
      </w:pPr>
      <w:r w:rsidRPr="00F830CF">
        <w:rPr>
          <w:color w:val="000000" w:themeColor="text1"/>
        </w:rPr>
        <w:t>12</w:t>
      </w:r>
      <w:r w:rsidRPr="00C235C9">
        <w:rPr>
          <w:color w:val="000000" w:themeColor="text1"/>
        </w:rPr>
        <w:t>th</w:t>
      </w:r>
      <w:r>
        <w:rPr>
          <w:color w:val="000000" w:themeColor="text1"/>
        </w:rPr>
        <w:t xml:space="preserve"> Grade / HS</w:t>
      </w:r>
      <w:r w:rsidRPr="00F830CF">
        <w:rPr>
          <w:color w:val="000000" w:themeColor="text1"/>
        </w:rPr>
        <w:t xml:space="preserve"> diploma</w:t>
      </w:r>
    </w:p>
    <w:p w:rsidR="00AD78CB" w:rsidRPr="00C235C9" w:rsidRDefault="00AD78CB" w:rsidP="00AD78CB">
      <w:pPr>
        <w:pStyle w:val="ListParagraph"/>
        <w:numPr>
          <w:ilvl w:val="0"/>
          <w:numId w:val="4"/>
        </w:numPr>
        <w:spacing w:line="240" w:lineRule="auto"/>
        <w:rPr>
          <w:color w:val="000000" w:themeColor="text1"/>
        </w:rPr>
      </w:pPr>
      <w:r>
        <w:rPr>
          <w:color w:val="000000" w:themeColor="text1"/>
        </w:rPr>
        <w:t xml:space="preserve">School Program does not have grade levels </w:t>
      </w:r>
      <w:r w:rsidRPr="00F830CF">
        <w:rPr>
          <w:color w:val="000000" w:themeColor="text1"/>
        </w:rPr>
        <w:tab/>
      </w:r>
    </w:p>
    <w:p w:rsidR="00AD78CB" w:rsidRDefault="00AD78CB" w:rsidP="00AD78CB">
      <w:pPr>
        <w:pStyle w:val="ListParagraph"/>
        <w:numPr>
          <w:ilvl w:val="0"/>
          <w:numId w:val="4"/>
        </w:numPr>
        <w:spacing w:line="240" w:lineRule="auto"/>
        <w:rPr>
          <w:color w:val="000000" w:themeColor="text1"/>
        </w:rPr>
      </w:pPr>
      <w:r>
        <w:rPr>
          <w:color w:val="000000" w:themeColor="text1"/>
        </w:rPr>
        <w:lastRenderedPageBreak/>
        <w:t xml:space="preserve">GED </w:t>
      </w:r>
    </w:p>
    <w:p w:rsidR="00AD78CB" w:rsidRPr="00C235C9" w:rsidRDefault="00AD78CB" w:rsidP="00AD78CB">
      <w:pPr>
        <w:pStyle w:val="ListParagraph"/>
        <w:numPr>
          <w:ilvl w:val="0"/>
          <w:numId w:val="4"/>
        </w:numPr>
        <w:spacing w:line="240" w:lineRule="auto"/>
        <w:rPr>
          <w:color w:val="000000" w:themeColor="text1"/>
        </w:rPr>
      </w:pPr>
      <w:r>
        <w:rPr>
          <w:color w:val="000000" w:themeColor="text1"/>
        </w:rPr>
        <w:t>Some College</w:t>
      </w:r>
    </w:p>
    <w:p w:rsidR="00AD78CB" w:rsidRPr="00C235C9" w:rsidRDefault="00AD78CB" w:rsidP="00AD78CB">
      <w:pPr>
        <w:pStyle w:val="ListParagraph"/>
        <w:numPr>
          <w:ilvl w:val="0"/>
          <w:numId w:val="4"/>
        </w:numPr>
        <w:spacing w:line="240" w:lineRule="auto"/>
        <w:rPr>
          <w:color w:val="000000" w:themeColor="text1"/>
        </w:rPr>
      </w:pPr>
      <w:r>
        <w:rPr>
          <w:color w:val="000000" w:themeColor="text1"/>
        </w:rPr>
        <w:t>Associate’s degree</w:t>
      </w:r>
    </w:p>
    <w:p w:rsidR="00AD78CB" w:rsidRPr="00C235C9" w:rsidRDefault="00AD78CB" w:rsidP="00AD78CB">
      <w:pPr>
        <w:pStyle w:val="ListParagraph"/>
        <w:numPr>
          <w:ilvl w:val="0"/>
          <w:numId w:val="4"/>
        </w:numPr>
        <w:spacing w:line="240" w:lineRule="auto"/>
        <w:rPr>
          <w:rFonts w:ascii="Wingdings 2" w:hAnsi="Wingdings 2"/>
          <w:color w:val="000000" w:themeColor="text1"/>
        </w:rPr>
      </w:pPr>
      <w:r>
        <w:rPr>
          <w:color w:val="000000" w:themeColor="text1"/>
        </w:rPr>
        <w:t>Bachelor’s degree</w:t>
      </w:r>
    </w:p>
    <w:p w:rsidR="00AD78CB" w:rsidRDefault="00AD78CB" w:rsidP="00AD78CB">
      <w:pPr>
        <w:pStyle w:val="ListParagraph"/>
        <w:numPr>
          <w:ilvl w:val="0"/>
          <w:numId w:val="4"/>
        </w:numPr>
        <w:spacing w:line="240" w:lineRule="auto"/>
        <w:rPr>
          <w:color w:val="000000" w:themeColor="text1"/>
        </w:rPr>
      </w:pPr>
      <w:r>
        <w:rPr>
          <w:color w:val="000000" w:themeColor="text1"/>
        </w:rPr>
        <w:t>Graduate degree</w:t>
      </w:r>
    </w:p>
    <w:p w:rsidR="00AD78CB" w:rsidRDefault="00AD78CB" w:rsidP="00AD78CB">
      <w:pPr>
        <w:pStyle w:val="ListParagraph"/>
        <w:numPr>
          <w:ilvl w:val="0"/>
          <w:numId w:val="4"/>
        </w:numPr>
        <w:spacing w:line="240" w:lineRule="auto"/>
        <w:rPr>
          <w:color w:val="000000" w:themeColor="text1"/>
        </w:rPr>
      </w:pPr>
      <w:r>
        <w:rPr>
          <w:color w:val="000000" w:themeColor="text1"/>
        </w:rPr>
        <w:t xml:space="preserve">Vocational Certification </w:t>
      </w:r>
    </w:p>
    <w:p w:rsidR="00AD78CB" w:rsidRDefault="00AD78CB" w:rsidP="00AD78CB">
      <w:pPr>
        <w:pStyle w:val="ListParagraph"/>
        <w:numPr>
          <w:ilvl w:val="0"/>
          <w:numId w:val="4"/>
        </w:numPr>
        <w:spacing w:line="240" w:lineRule="auto"/>
        <w:sectPr w:rsidR="00AD78CB" w:rsidSect="00F004E6">
          <w:type w:val="continuous"/>
          <w:pgSz w:w="12240" w:h="15840"/>
          <w:pgMar w:top="1440" w:right="1440" w:bottom="1440" w:left="1440" w:header="720" w:footer="720" w:gutter="0"/>
          <w:cols w:num="2" w:space="180"/>
          <w:docGrid w:linePitch="360"/>
        </w:sectPr>
      </w:pPr>
      <w:r w:rsidRPr="00BD2B2E">
        <w:rPr>
          <w:color w:val="000000" w:themeColor="text1"/>
        </w:rPr>
        <w:t>Client doesn’t know</w:t>
      </w:r>
      <w:r>
        <w:rPr>
          <w:color w:val="000000" w:themeColor="text1"/>
        </w:rPr>
        <w:t>/prefers not to answer</w:t>
      </w:r>
    </w:p>
    <w:p w:rsidR="00AD78CB" w:rsidRDefault="00AD78CB" w:rsidP="00AD78CB">
      <w:pPr>
        <w:spacing w:line="240" w:lineRule="auto"/>
        <w:jc w:val="center"/>
        <w:rPr>
          <w:b/>
          <w:color w:val="000000" w:themeColor="text1"/>
          <w:u w:val="single"/>
        </w:rPr>
      </w:pPr>
    </w:p>
    <w:p w:rsidR="00AD78CB" w:rsidRPr="00C008B8" w:rsidRDefault="00AD78CB" w:rsidP="00AD78CB">
      <w:pPr>
        <w:spacing w:line="240" w:lineRule="auto"/>
        <w:jc w:val="center"/>
        <w:rPr>
          <w:b/>
          <w:color w:val="000000" w:themeColor="text1"/>
          <w:u w:val="single"/>
        </w:rPr>
      </w:pPr>
      <w:r w:rsidRPr="00C008B8">
        <w:rPr>
          <w:b/>
          <w:color w:val="000000" w:themeColor="text1"/>
          <w:u w:val="single"/>
        </w:rPr>
        <w:t>School Status</w:t>
      </w:r>
    </w:p>
    <w:p w:rsidR="00AD78CB" w:rsidRDefault="00AD78CB" w:rsidP="00AD78CB">
      <w:pPr>
        <w:pStyle w:val="ListParagraph"/>
        <w:numPr>
          <w:ilvl w:val="0"/>
          <w:numId w:val="4"/>
        </w:numPr>
        <w:spacing w:line="240" w:lineRule="auto"/>
        <w:rPr>
          <w:color w:val="000000" w:themeColor="text1"/>
        </w:rPr>
        <w:sectPr w:rsidR="00AD78CB" w:rsidSect="001E5B64">
          <w:type w:val="continuous"/>
          <w:pgSz w:w="12240" w:h="15840"/>
          <w:pgMar w:top="1440" w:right="1440" w:bottom="1440" w:left="1440" w:header="720" w:footer="720" w:gutter="0"/>
          <w:cols w:space="720"/>
          <w:docGrid w:linePitch="360"/>
        </w:sectPr>
      </w:pPr>
    </w:p>
    <w:p w:rsidR="00AD78CB" w:rsidRDefault="00AD78CB" w:rsidP="00AD78CB">
      <w:pPr>
        <w:pStyle w:val="ListParagraph"/>
        <w:numPr>
          <w:ilvl w:val="0"/>
          <w:numId w:val="4"/>
        </w:numPr>
        <w:spacing w:line="240" w:lineRule="auto"/>
        <w:rPr>
          <w:color w:val="000000" w:themeColor="text1"/>
        </w:rPr>
      </w:pPr>
      <w:r>
        <w:rPr>
          <w:color w:val="000000" w:themeColor="text1"/>
        </w:rPr>
        <w:lastRenderedPageBreak/>
        <w:t xml:space="preserve">Attending School Regularly </w:t>
      </w:r>
    </w:p>
    <w:p w:rsidR="00AD78CB" w:rsidRDefault="00AD78CB" w:rsidP="00AD78CB">
      <w:pPr>
        <w:pStyle w:val="ListParagraph"/>
        <w:numPr>
          <w:ilvl w:val="0"/>
          <w:numId w:val="4"/>
        </w:numPr>
        <w:spacing w:line="240" w:lineRule="auto"/>
        <w:rPr>
          <w:color w:val="000000" w:themeColor="text1"/>
        </w:rPr>
      </w:pPr>
      <w:r>
        <w:rPr>
          <w:color w:val="000000" w:themeColor="text1"/>
        </w:rPr>
        <w:t>Attending School Irregularly</w:t>
      </w:r>
    </w:p>
    <w:p w:rsidR="00AD78CB" w:rsidRDefault="00AD78CB" w:rsidP="00AD78CB">
      <w:pPr>
        <w:pStyle w:val="ListParagraph"/>
        <w:numPr>
          <w:ilvl w:val="0"/>
          <w:numId w:val="4"/>
        </w:numPr>
        <w:spacing w:line="240" w:lineRule="auto"/>
        <w:rPr>
          <w:color w:val="000000" w:themeColor="text1"/>
        </w:rPr>
      </w:pPr>
      <w:r>
        <w:rPr>
          <w:color w:val="000000" w:themeColor="text1"/>
        </w:rPr>
        <w:t xml:space="preserve">Graduated high school </w:t>
      </w:r>
    </w:p>
    <w:p w:rsidR="00AD78CB" w:rsidRDefault="00AD78CB" w:rsidP="00AD78CB">
      <w:pPr>
        <w:pStyle w:val="ListParagraph"/>
        <w:numPr>
          <w:ilvl w:val="0"/>
          <w:numId w:val="4"/>
        </w:numPr>
        <w:spacing w:line="240" w:lineRule="auto"/>
        <w:rPr>
          <w:color w:val="000000" w:themeColor="text1"/>
        </w:rPr>
      </w:pPr>
      <w:r>
        <w:rPr>
          <w:color w:val="000000" w:themeColor="text1"/>
        </w:rPr>
        <w:t>Obtained GED</w:t>
      </w:r>
    </w:p>
    <w:p w:rsidR="00AD78CB" w:rsidRDefault="00AD78CB" w:rsidP="00AD78CB">
      <w:pPr>
        <w:pStyle w:val="ListParagraph"/>
        <w:numPr>
          <w:ilvl w:val="0"/>
          <w:numId w:val="4"/>
        </w:numPr>
        <w:spacing w:line="240" w:lineRule="auto"/>
        <w:rPr>
          <w:color w:val="000000" w:themeColor="text1"/>
        </w:rPr>
      </w:pPr>
      <w:r>
        <w:rPr>
          <w:color w:val="000000" w:themeColor="text1"/>
        </w:rPr>
        <w:t>Dropped Out</w:t>
      </w:r>
    </w:p>
    <w:p w:rsidR="00AD78CB" w:rsidRDefault="00AD78CB" w:rsidP="00AD78CB">
      <w:pPr>
        <w:pStyle w:val="ListParagraph"/>
        <w:numPr>
          <w:ilvl w:val="0"/>
          <w:numId w:val="4"/>
        </w:numPr>
        <w:spacing w:line="240" w:lineRule="auto"/>
        <w:rPr>
          <w:color w:val="000000" w:themeColor="text1"/>
        </w:rPr>
      </w:pPr>
      <w:r>
        <w:rPr>
          <w:color w:val="000000" w:themeColor="text1"/>
        </w:rPr>
        <w:lastRenderedPageBreak/>
        <w:t>Suspended</w:t>
      </w:r>
    </w:p>
    <w:p w:rsidR="00AD78CB" w:rsidRDefault="00AD78CB" w:rsidP="00AD78CB">
      <w:pPr>
        <w:pStyle w:val="ListParagraph"/>
        <w:numPr>
          <w:ilvl w:val="0"/>
          <w:numId w:val="4"/>
        </w:numPr>
        <w:spacing w:line="240" w:lineRule="auto"/>
        <w:rPr>
          <w:color w:val="000000" w:themeColor="text1"/>
        </w:rPr>
      </w:pPr>
      <w:r>
        <w:rPr>
          <w:color w:val="000000" w:themeColor="text1"/>
        </w:rPr>
        <w:t>Expelled</w:t>
      </w:r>
    </w:p>
    <w:p w:rsidR="00AD78CB" w:rsidRDefault="00AD78CB" w:rsidP="00AD78CB">
      <w:pPr>
        <w:pStyle w:val="ListParagraph"/>
        <w:numPr>
          <w:ilvl w:val="0"/>
          <w:numId w:val="4"/>
        </w:numPr>
        <w:spacing w:line="240" w:lineRule="auto"/>
        <w:rPr>
          <w:color w:val="000000" w:themeColor="text1"/>
        </w:rPr>
      </w:pPr>
      <w:r>
        <w:rPr>
          <w:color w:val="000000" w:themeColor="text1"/>
        </w:rPr>
        <w:t>Client doesn’t know</w:t>
      </w:r>
    </w:p>
    <w:p w:rsidR="00AD78CB" w:rsidRDefault="00AD78CB" w:rsidP="00AD78CB">
      <w:pPr>
        <w:pStyle w:val="ListParagraph"/>
        <w:numPr>
          <w:ilvl w:val="0"/>
          <w:numId w:val="4"/>
        </w:numPr>
        <w:spacing w:line="240" w:lineRule="auto"/>
        <w:rPr>
          <w:color w:val="000000" w:themeColor="text1"/>
        </w:rPr>
      </w:pPr>
      <w:r>
        <w:rPr>
          <w:color w:val="000000" w:themeColor="text1"/>
        </w:rPr>
        <w:t>Client prefers not to answer</w:t>
      </w:r>
    </w:p>
    <w:p w:rsidR="00AD78CB" w:rsidRDefault="00AD78CB" w:rsidP="00AD78CB">
      <w:pPr>
        <w:spacing w:line="240" w:lineRule="auto"/>
        <w:sectPr w:rsidR="00AD78CB" w:rsidSect="009D2D57">
          <w:type w:val="continuous"/>
          <w:pgSz w:w="12240" w:h="15840"/>
          <w:pgMar w:top="1440" w:right="1440" w:bottom="1440" w:left="1440" w:header="720" w:footer="720" w:gutter="0"/>
          <w:cols w:num="2" w:space="720"/>
          <w:docGrid w:linePitch="360"/>
        </w:sectPr>
      </w:pPr>
    </w:p>
    <w:p w:rsidR="00AD78CB" w:rsidRDefault="00AD78CB" w:rsidP="00AD78CB">
      <w:pPr>
        <w:spacing w:line="240" w:lineRule="auto"/>
        <w:jc w:val="center"/>
        <w:rPr>
          <w:b/>
          <w:u w:val="single"/>
        </w:rPr>
      </w:pPr>
    </w:p>
    <w:p w:rsidR="00AD78CB" w:rsidRDefault="00AD78CB" w:rsidP="00AD78CB">
      <w:pPr>
        <w:spacing w:line="240" w:lineRule="auto"/>
        <w:jc w:val="center"/>
        <w:rPr>
          <w:u w:val="single"/>
        </w:rPr>
      </w:pPr>
      <w:r>
        <w:rPr>
          <w:b/>
          <w:u w:val="single"/>
        </w:rPr>
        <w:t>Employment Status</w:t>
      </w:r>
    </w:p>
    <w:p w:rsidR="00AD78CB" w:rsidRDefault="00AD78CB" w:rsidP="00AD78CB">
      <w:pPr>
        <w:spacing w:line="240" w:lineRule="auto"/>
      </w:pPr>
      <w:r w:rsidRPr="009D2D57">
        <w:rPr>
          <w:b/>
        </w:rPr>
        <w:t>Is the client employed?</w:t>
      </w:r>
      <w:r>
        <w:t xml:space="preserve">     Yes    /   No   /   Client doesn’t know   /    Client prefers not to answer    /</w:t>
      </w:r>
    </w:p>
    <w:p w:rsidR="00AD78CB" w:rsidRPr="009D2D57" w:rsidRDefault="00AD78CB" w:rsidP="00AD78CB">
      <w:pPr>
        <w:spacing w:after="0" w:line="240" w:lineRule="auto"/>
        <w:rPr>
          <w:b/>
        </w:rPr>
      </w:pPr>
      <w:r w:rsidRPr="009D2D57">
        <w:rPr>
          <w:b/>
        </w:rPr>
        <w:t xml:space="preserve">IF YES: what type of employment? </w:t>
      </w:r>
    </w:p>
    <w:p w:rsidR="00AD78CB" w:rsidRDefault="00AD78CB" w:rsidP="00AD78CB">
      <w:pPr>
        <w:pStyle w:val="ListParagraph"/>
        <w:numPr>
          <w:ilvl w:val="0"/>
          <w:numId w:val="2"/>
        </w:numPr>
        <w:spacing w:line="240" w:lineRule="auto"/>
      </w:pPr>
      <w:r>
        <w:t>Full time</w:t>
      </w:r>
    </w:p>
    <w:p w:rsidR="00AD78CB" w:rsidRDefault="00AD78CB" w:rsidP="00AD78CB">
      <w:pPr>
        <w:pStyle w:val="ListParagraph"/>
        <w:numPr>
          <w:ilvl w:val="0"/>
          <w:numId w:val="2"/>
        </w:numPr>
        <w:spacing w:line="240" w:lineRule="auto"/>
      </w:pPr>
      <w:r>
        <w:t>Part time</w:t>
      </w:r>
    </w:p>
    <w:p w:rsidR="00AD78CB" w:rsidRDefault="00AD78CB" w:rsidP="00AD78CB">
      <w:pPr>
        <w:pStyle w:val="ListParagraph"/>
        <w:numPr>
          <w:ilvl w:val="0"/>
          <w:numId w:val="2"/>
        </w:numPr>
        <w:spacing w:line="240" w:lineRule="auto"/>
      </w:pPr>
      <w:r>
        <w:t>Seasonal/sporadic (including day labor)</w:t>
      </w:r>
    </w:p>
    <w:p w:rsidR="00AD78CB" w:rsidRDefault="00AD78CB" w:rsidP="00AD78CB">
      <w:pPr>
        <w:pStyle w:val="ListParagraph"/>
        <w:numPr>
          <w:ilvl w:val="0"/>
          <w:numId w:val="2"/>
        </w:numPr>
        <w:spacing w:line="240" w:lineRule="auto"/>
      </w:pPr>
      <w:r>
        <w:t>Data not collected</w:t>
      </w:r>
    </w:p>
    <w:p w:rsidR="00AD78CB" w:rsidRPr="009D2D57" w:rsidRDefault="00AD78CB" w:rsidP="00AD78CB">
      <w:pPr>
        <w:spacing w:after="0" w:line="240" w:lineRule="auto"/>
        <w:rPr>
          <w:b/>
        </w:rPr>
      </w:pPr>
      <w:r w:rsidRPr="009D2D57">
        <w:rPr>
          <w:b/>
        </w:rPr>
        <w:t>IF NO: why is the client not employed?</w:t>
      </w:r>
    </w:p>
    <w:p w:rsidR="00AD78CB" w:rsidRDefault="00AD78CB" w:rsidP="00AD78CB">
      <w:pPr>
        <w:pStyle w:val="ListParagraph"/>
        <w:numPr>
          <w:ilvl w:val="0"/>
          <w:numId w:val="2"/>
        </w:numPr>
        <w:spacing w:line="240" w:lineRule="auto"/>
      </w:pPr>
      <w:r>
        <w:t>Looking for work</w:t>
      </w:r>
    </w:p>
    <w:p w:rsidR="00AD78CB" w:rsidRDefault="00AD78CB" w:rsidP="00AD78CB">
      <w:pPr>
        <w:pStyle w:val="ListParagraph"/>
        <w:numPr>
          <w:ilvl w:val="0"/>
          <w:numId w:val="2"/>
        </w:numPr>
        <w:spacing w:line="240" w:lineRule="auto"/>
      </w:pPr>
      <w:r>
        <w:t>Unable to work</w:t>
      </w:r>
    </w:p>
    <w:p w:rsidR="00AD78CB" w:rsidRDefault="00AD78CB" w:rsidP="00AD78CB">
      <w:pPr>
        <w:pStyle w:val="ListParagraph"/>
        <w:numPr>
          <w:ilvl w:val="0"/>
          <w:numId w:val="2"/>
        </w:numPr>
        <w:spacing w:line="240" w:lineRule="auto"/>
      </w:pPr>
      <w:r>
        <w:t>Not looking for work</w:t>
      </w:r>
    </w:p>
    <w:p w:rsidR="00AD78CB" w:rsidRDefault="00AD78CB" w:rsidP="00AD78CB">
      <w:pPr>
        <w:pStyle w:val="ListParagraph"/>
        <w:numPr>
          <w:ilvl w:val="0"/>
          <w:numId w:val="2"/>
        </w:numPr>
        <w:spacing w:line="240" w:lineRule="auto"/>
      </w:pPr>
      <w:r>
        <w:t>Data not collected</w:t>
      </w:r>
    </w:p>
    <w:p w:rsidR="00AD78CB" w:rsidRDefault="00AD78CB" w:rsidP="00AD78CB">
      <w:pPr>
        <w:spacing w:line="240" w:lineRule="auto"/>
        <w:jc w:val="center"/>
        <w:rPr>
          <w:b/>
          <w:u w:val="single"/>
        </w:rPr>
      </w:pPr>
    </w:p>
    <w:p w:rsidR="00AD78CB" w:rsidRDefault="00AD78CB" w:rsidP="00AD78CB">
      <w:pPr>
        <w:spacing w:line="240" w:lineRule="auto"/>
        <w:jc w:val="center"/>
        <w:rPr>
          <w:b/>
          <w:u w:val="single"/>
        </w:rPr>
      </w:pPr>
    </w:p>
    <w:p w:rsidR="00AD78CB" w:rsidRDefault="00AD78CB" w:rsidP="00AD78CB">
      <w:pPr>
        <w:spacing w:line="240" w:lineRule="auto"/>
        <w:jc w:val="center"/>
        <w:rPr>
          <w:b/>
          <w:u w:val="single"/>
        </w:rPr>
      </w:pPr>
    </w:p>
    <w:p w:rsidR="00AD78CB" w:rsidRDefault="00AD78CB" w:rsidP="00AD78CB">
      <w:pPr>
        <w:spacing w:after="0" w:line="259" w:lineRule="auto"/>
        <w:rPr>
          <w:b/>
          <w:color w:val="000000" w:themeColor="text1"/>
        </w:rPr>
        <w:sectPr w:rsidR="00AD78CB" w:rsidSect="001E5B64">
          <w:type w:val="continuous"/>
          <w:pgSz w:w="12240" w:h="15840"/>
          <w:pgMar w:top="1440" w:right="1440" w:bottom="1440" w:left="1440" w:header="720" w:footer="720" w:gutter="0"/>
          <w:cols w:space="720"/>
          <w:docGrid w:linePitch="360"/>
        </w:sectPr>
      </w:pPr>
    </w:p>
    <w:p w:rsidR="00AD78CB" w:rsidRDefault="00AD78CB" w:rsidP="00AD78CB">
      <w:pPr>
        <w:spacing w:after="0" w:line="259" w:lineRule="auto"/>
        <w:rPr>
          <w:color w:val="000000" w:themeColor="text1"/>
        </w:rPr>
      </w:pPr>
      <w:r>
        <w:rPr>
          <w:b/>
          <w:color w:val="000000" w:themeColor="text1"/>
        </w:rPr>
        <w:lastRenderedPageBreak/>
        <w:t>General Health Status:</w:t>
      </w:r>
    </w:p>
    <w:p w:rsidR="00AD78CB" w:rsidRDefault="00AD78CB" w:rsidP="00AD78CB">
      <w:pPr>
        <w:pStyle w:val="ListParagraph"/>
        <w:numPr>
          <w:ilvl w:val="0"/>
          <w:numId w:val="2"/>
        </w:numPr>
        <w:spacing w:line="240" w:lineRule="auto"/>
        <w:sectPr w:rsidR="00AD78CB" w:rsidSect="000A5540">
          <w:type w:val="continuous"/>
          <w:pgSz w:w="12240" w:h="15840"/>
          <w:pgMar w:top="1440" w:right="1440" w:bottom="1440" w:left="1440" w:header="720" w:footer="720" w:gutter="0"/>
          <w:cols w:num="2" w:space="720" w:equalWidth="0">
            <w:col w:w="2640" w:space="720"/>
            <w:col w:w="6000"/>
          </w:cols>
          <w:docGrid w:linePitch="360"/>
        </w:sectPr>
      </w:pPr>
    </w:p>
    <w:p w:rsidR="00AD78CB" w:rsidRPr="000A5540" w:rsidRDefault="00AD78CB" w:rsidP="00AD78CB">
      <w:pPr>
        <w:pStyle w:val="ListParagraph"/>
        <w:numPr>
          <w:ilvl w:val="0"/>
          <w:numId w:val="2"/>
        </w:numPr>
        <w:spacing w:line="240" w:lineRule="auto"/>
      </w:pPr>
      <w:r w:rsidRPr="000A5540">
        <w:lastRenderedPageBreak/>
        <w:t>Excellent</w:t>
      </w:r>
    </w:p>
    <w:p w:rsidR="00AD78CB" w:rsidRPr="000A5540" w:rsidRDefault="00AD78CB" w:rsidP="00AD78CB">
      <w:pPr>
        <w:pStyle w:val="ListParagraph"/>
        <w:numPr>
          <w:ilvl w:val="0"/>
          <w:numId w:val="2"/>
        </w:numPr>
        <w:spacing w:line="240" w:lineRule="auto"/>
      </w:pPr>
      <w:r w:rsidRPr="000A5540">
        <w:t>Very Good</w:t>
      </w:r>
    </w:p>
    <w:p w:rsidR="00AD78CB" w:rsidRPr="000A5540" w:rsidRDefault="00AD78CB" w:rsidP="00AD78CB">
      <w:pPr>
        <w:pStyle w:val="ListParagraph"/>
        <w:numPr>
          <w:ilvl w:val="0"/>
          <w:numId w:val="2"/>
        </w:numPr>
        <w:spacing w:line="240" w:lineRule="auto"/>
      </w:pPr>
      <w:r w:rsidRPr="000A5540">
        <w:t>Good</w:t>
      </w:r>
    </w:p>
    <w:p w:rsidR="00AD78CB" w:rsidRPr="000A5540" w:rsidRDefault="00AD78CB" w:rsidP="00AD78CB">
      <w:pPr>
        <w:pStyle w:val="ListParagraph"/>
        <w:numPr>
          <w:ilvl w:val="0"/>
          <w:numId w:val="2"/>
        </w:numPr>
        <w:spacing w:line="240" w:lineRule="auto"/>
      </w:pPr>
      <w:r w:rsidRPr="000A5540">
        <w:t>Fair</w:t>
      </w:r>
    </w:p>
    <w:p w:rsidR="00AD78CB" w:rsidRPr="000A5540" w:rsidRDefault="00AD78CB" w:rsidP="00AD78CB">
      <w:pPr>
        <w:pStyle w:val="ListParagraph"/>
        <w:numPr>
          <w:ilvl w:val="0"/>
          <w:numId w:val="2"/>
        </w:numPr>
        <w:spacing w:line="240" w:lineRule="auto"/>
      </w:pPr>
      <w:r w:rsidRPr="000A5540">
        <w:lastRenderedPageBreak/>
        <w:t>Poor</w:t>
      </w:r>
    </w:p>
    <w:p w:rsidR="00AD78CB" w:rsidRPr="000A5540" w:rsidRDefault="00AD78CB" w:rsidP="00AD78CB">
      <w:pPr>
        <w:pStyle w:val="ListParagraph"/>
        <w:numPr>
          <w:ilvl w:val="0"/>
          <w:numId w:val="2"/>
        </w:numPr>
        <w:spacing w:line="240" w:lineRule="auto"/>
      </w:pPr>
      <w:r w:rsidRPr="000A5540">
        <w:t>Client doesn’t know</w:t>
      </w:r>
    </w:p>
    <w:p w:rsidR="00AD78CB" w:rsidRPr="000A5540" w:rsidRDefault="00AD78CB" w:rsidP="00AD78CB">
      <w:pPr>
        <w:pStyle w:val="ListParagraph"/>
        <w:numPr>
          <w:ilvl w:val="0"/>
          <w:numId w:val="2"/>
        </w:numPr>
        <w:spacing w:line="240" w:lineRule="auto"/>
      </w:pPr>
      <w:r>
        <w:t>Client prefers not to answer</w:t>
      </w:r>
    </w:p>
    <w:p w:rsidR="00AD78CB" w:rsidRDefault="00AD78CB" w:rsidP="00AD78CB">
      <w:pPr>
        <w:spacing w:after="160" w:line="259" w:lineRule="auto"/>
        <w:rPr>
          <w:b/>
          <w:color w:val="000000" w:themeColor="text1"/>
        </w:rPr>
        <w:sectPr w:rsidR="00AD78CB" w:rsidSect="000A5540">
          <w:type w:val="continuous"/>
          <w:pgSz w:w="12240" w:h="15840"/>
          <w:pgMar w:top="1440" w:right="1440" w:bottom="1440" w:left="1440" w:header="720" w:footer="720" w:gutter="0"/>
          <w:cols w:num="2" w:space="720" w:equalWidth="0">
            <w:col w:w="2640" w:space="720"/>
            <w:col w:w="6000"/>
          </w:cols>
          <w:docGrid w:linePitch="360"/>
        </w:sectPr>
      </w:pPr>
    </w:p>
    <w:p w:rsidR="00AD78CB" w:rsidRDefault="00AD78CB" w:rsidP="00AD78CB">
      <w:pPr>
        <w:spacing w:after="0" w:line="259" w:lineRule="auto"/>
        <w:rPr>
          <w:b/>
          <w:color w:val="000000" w:themeColor="text1"/>
        </w:rPr>
      </w:pPr>
    </w:p>
    <w:p w:rsidR="00AD78CB" w:rsidRDefault="00AD78CB" w:rsidP="00AD78CB">
      <w:pPr>
        <w:spacing w:after="0" w:line="259" w:lineRule="auto"/>
        <w:rPr>
          <w:b/>
          <w:color w:val="000000" w:themeColor="text1"/>
        </w:rPr>
      </w:pPr>
      <w:r>
        <w:rPr>
          <w:b/>
          <w:color w:val="000000" w:themeColor="text1"/>
        </w:rPr>
        <w:t>Dental health Status:</w:t>
      </w:r>
    </w:p>
    <w:p w:rsidR="00AD78CB" w:rsidRDefault="00AD78CB" w:rsidP="00AD78CB">
      <w:pPr>
        <w:pStyle w:val="ListParagraph"/>
        <w:numPr>
          <w:ilvl w:val="0"/>
          <w:numId w:val="2"/>
        </w:numPr>
        <w:spacing w:line="240" w:lineRule="auto"/>
        <w:sectPr w:rsidR="00AD78CB" w:rsidSect="001E5B64">
          <w:type w:val="continuous"/>
          <w:pgSz w:w="12240" w:h="15840"/>
          <w:pgMar w:top="1440" w:right="1440" w:bottom="1440" w:left="1440" w:header="720" w:footer="720" w:gutter="0"/>
          <w:cols w:space="720"/>
          <w:docGrid w:linePitch="360"/>
        </w:sectPr>
      </w:pPr>
    </w:p>
    <w:p w:rsidR="00AD78CB" w:rsidRPr="000A5540" w:rsidRDefault="00AD78CB" w:rsidP="00AD78CB">
      <w:pPr>
        <w:pStyle w:val="ListParagraph"/>
        <w:numPr>
          <w:ilvl w:val="0"/>
          <w:numId w:val="2"/>
        </w:numPr>
        <w:spacing w:line="240" w:lineRule="auto"/>
      </w:pPr>
      <w:r w:rsidRPr="000A5540">
        <w:lastRenderedPageBreak/>
        <w:t>Excellent</w:t>
      </w:r>
    </w:p>
    <w:p w:rsidR="00AD78CB" w:rsidRPr="000A5540" w:rsidRDefault="00AD78CB" w:rsidP="00AD78CB">
      <w:pPr>
        <w:pStyle w:val="ListParagraph"/>
        <w:numPr>
          <w:ilvl w:val="0"/>
          <w:numId w:val="2"/>
        </w:numPr>
        <w:spacing w:line="240" w:lineRule="auto"/>
      </w:pPr>
      <w:r w:rsidRPr="000A5540">
        <w:t>Very Good</w:t>
      </w:r>
    </w:p>
    <w:p w:rsidR="00AD78CB" w:rsidRPr="000A5540" w:rsidRDefault="00AD78CB" w:rsidP="00AD78CB">
      <w:pPr>
        <w:pStyle w:val="ListParagraph"/>
        <w:numPr>
          <w:ilvl w:val="0"/>
          <w:numId w:val="2"/>
        </w:numPr>
        <w:spacing w:line="240" w:lineRule="auto"/>
      </w:pPr>
      <w:r w:rsidRPr="000A5540">
        <w:t>Good</w:t>
      </w:r>
    </w:p>
    <w:p w:rsidR="00AD78CB" w:rsidRPr="000A5540" w:rsidRDefault="00AD78CB" w:rsidP="00AD78CB">
      <w:pPr>
        <w:pStyle w:val="ListParagraph"/>
        <w:numPr>
          <w:ilvl w:val="0"/>
          <w:numId w:val="2"/>
        </w:numPr>
        <w:spacing w:line="240" w:lineRule="auto"/>
      </w:pPr>
      <w:r w:rsidRPr="000A5540">
        <w:t>Fair</w:t>
      </w:r>
    </w:p>
    <w:p w:rsidR="00AD78CB" w:rsidRPr="000A5540" w:rsidRDefault="00AD78CB" w:rsidP="00AD78CB">
      <w:pPr>
        <w:pStyle w:val="ListParagraph"/>
        <w:numPr>
          <w:ilvl w:val="0"/>
          <w:numId w:val="2"/>
        </w:numPr>
        <w:spacing w:line="240" w:lineRule="auto"/>
      </w:pPr>
      <w:r w:rsidRPr="000A5540">
        <w:lastRenderedPageBreak/>
        <w:t>Poor</w:t>
      </w:r>
    </w:p>
    <w:p w:rsidR="00AD78CB" w:rsidRPr="000A5540" w:rsidRDefault="00AD78CB" w:rsidP="00AD78CB">
      <w:pPr>
        <w:pStyle w:val="ListParagraph"/>
        <w:numPr>
          <w:ilvl w:val="0"/>
          <w:numId w:val="2"/>
        </w:numPr>
        <w:spacing w:line="240" w:lineRule="auto"/>
      </w:pPr>
      <w:r w:rsidRPr="000A5540">
        <w:t>Client doesn’t know</w:t>
      </w:r>
    </w:p>
    <w:p w:rsidR="00AD78CB" w:rsidRPr="000A5540" w:rsidRDefault="00AD78CB" w:rsidP="00AD78CB">
      <w:pPr>
        <w:pStyle w:val="ListParagraph"/>
        <w:numPr>
          <w:ilvl w:val="0"/>
          <w:numId w:val="2"/>
        </w:numPr>
        <w:spacing w:line="240" w:lineRule="auto"/>
      </w:pPr>
      <w:r>
        <w:t>Client prefers not to answer</w:t>
      </w:r>
    </w:p>
    <w:p w:rsidR="00AD78CB" w:rsidRDefault="00AD78CB" w:rsidP="00AD78CB">
      <w:pPr>
        <w:spacing w:after="0" w:line="259" w:lineRule="auto"/>
        <w:rPr>
          <w:b/>
          <w:color w:val="000000" w:themeColor="text1"/>
        </w:rPr>
        <w:sectPr w:rsidR="00AD78CB" w:rsidSect="000A5540">
          <w:type w:val="continuous"/>
          <w:pgSz w:w="12240" w:h="15840"/>
          <w:pgMar w:top="1440" w:right="1440" w:bottom="1440" w:left="1440" w:header="720" w:footer="720" w:gutter="0"/>
          <w:cols w:num="2" w:space="720" w:equalWidth="0">
            <w:col w:w="2640" w:space="720"/>
            <w:col w:w="6000"/>
          </w:cols>
          <w:docGrid w:linePitch="360"/>
        </w:sectPr>
      </w:pPr>
    </w:p>
    <w:p w:rsidR="00AD78CB" w:rsidRDefault="00AD78CB" w:rsidP="00AD78CB">
      <w:pPr>
        <w:spacing w:after="0" w:line="259" w:lineRule="auto"/>
        <w:rPr>
          <w:b/>
          <w:color w:val="000000" w:themeColor="text1"/>
        </w:rPr>
      </w:pPr>
    </w:p>
    <w:p w:rsidR="00AD78CB" w:rsidRDefault="00AD78CB" w:rsidP="00AD78CB">
      <w:pPr>
        <w:spacing w:after="0" w:line="259" w:lineRule="auto"/>
        <w:rPr>
          <w:b/>
          <w:color w:val="000000" w:themeColor="text1"/>
        </w:rPr>
      </w:pPr>
      <w:r>
        <w:rPr>
          <w:b/>
          <w:color w:val="000000" w:themeColor="text1"/>
        </w:rPr>
        <w:t>Mental Health Status:</w:t>
      </w:r>
    </w:p>
    <w:p w:rsidR="00AD78CB" w:rsidRDefault="00AD78CB" w:rsidP="00AD78CB">
      <w:pPr>
        <w:pStyle w:val="ListParagraph"/>
        <w:numPr>
          <w:ilvl w:val="0"/>
          <w:numId w:val="2"/>
        </w:numPr>
        <w:spacing w:line="240" w:lineRule="auto"/>
        <w:sectPr w:rsidR="00AD78CB" w:rsidSect="001E5B64">
          <w:type w:val="continuous"/>
          <w:pgSz w:w="12240" w:h="15840"/>
          <w:pgMar w:top="1440" w:right="1440" w:bottom="1440" w:left="1440" w:header="720" w:footer="720" w:gutter="0"/>
          <w:cols w:space="720"/>
          <w:docGrid w:linePitch="360"/>
        </w:sectPr>
      </w:pPr>
    </w:p>
    <w:p w:rsidR="00AD78CB" w:rsidRPr="000A5540" w:rsidRDefault="00AD78CB" w:rsidP="00AD78CB">
      <w:pPr>
        <w:pStyle w:val="ListParagraph"/>
        <w:numPr>
          <w:ilvl w:val="0"/>
          <w:numId w:val="2"/>
        </w:numPr>
        <w:spacing w:line="240" w:lineRule="auto"/>
      </w:pPr>
      <w:r w:rsidRPr="000A5540">
        <w:lastRenderedPageBreak/>
        <w:t>Excellent</w:t>
      </w:r>
    </w:p>
    <w:p w:rsidR="00AD78CB" w:rsidRPr="000A5540" w:rsidRDefault="00AD78CB" w:rsidP="00AD78CB">
      <w:pPr>
        <w:pStyle w:val="ListParagraph"/>
        <w:numPr>
          <w:ilvl w:val="0"/>
          <w:numId w:val="2"/>
        </w:numPr>
        <w:spacing w:line="240" w:lineRule="auto"/>
      </w:pPr>
      <w:r w:rsidRPr="000A5540">
        <w:t>Very Good</w:t>
      </w:r>
    </w:p>
    <w:p w:rsidR="00AD78CB" w:rsidRPr="000A5540" w:rsidRDefault="00AD78CB" w:rsidP="00AD78CB">
      <w:pPr>
        <w:pStyle w:val="ListParagraph"/>
        <w:numPr>
          <w:ilvl w:val="0"/>
          <w:numId w:val="2"/>
        </w:numPr>
        <w:spacing w:line="240" w:lineRule="auto"/>
      </w:pPr>
      <w:r w:rsidRPr="000A5540">
        <w:t>Good</w:t>
      </w:r>
    </w:p>
    <w:p w:rsidR="00AD78CB" w:rsidRPr="000A5540" w:rsidRDefault="00AD78CB" w:rsidP="00AD78CB">
      <w:pPr>
        <w:pStyle w:val="ListParagraph"/>
        <w:numPr>
          <w:ilvl w:val="0"/>
          <w:numId w:val="2"/>
        </w:numPr>
        <w:spacing w:line="240" w:lineRule="auto"/>
      </w:pPr>
      <w:r w:rsidRPr="000A5540">
        <w:t>Fair</w:t>
      </w:r>
    </w:p>
    <w:p w:rsidR="00AD78CB" w:rsidRPr="000A5540" w:rsidRDefault="00AD78CB" w:rsidP="00AD78CB">
      <w:pPr>
        <w:pStyle w:val="ListParagraph"/>
        <w:numPr>
          <w:ilvl w:val="0"/>
          <w:numId w:val="2"/>
        </w:numPr>
        <w:spacing w:line="240" w:lineRule="auto"/>
      </w:pPr>
      <w:r w:rsidRPr="000A5540">
        <w:lastRenderedPageBreak/>
        <w:t>Poor</w:t>
      </w:r>
    </w:p>
    <w:p w:rsidR="00AD78CB" w:rsidRPr="000A5540" w:rsidRDefault="00AD78CB" w:rsidP="00AD78CB">
      <w:pPr>
        <w:pStyle w:val="ListParagraph"/>
        <w:numPr>
          <w:ilvl w:val="0"/>
          <w:numId w:val="2"/>
        </w:numPr>
        <w:spacing w:line="240" w:lineRule="auto"/>
      </w:pPr>
      <w:r w:rsidRPr="000A5540">
        <w:t>Client doesn’t know</w:t>
      </w:r>
    </w:p>
    <w:p w:rsidR="00AD78CB" w:rsidRPr="000A5540" w:rsidRDefault="00AD78CB" w:rsidP="00AD78CB">
      <w:pPr>
        <w:pStyle w:val="ListParagraph"/>
        <w:numPr>
          <w:ilvl w:val="0"/>
          <w:numId w:val="2"/>
        </w:numPr>
        <w:spacing w:line="240" w:lineRule="auto"/>
      </w:pPr>
      <w:r>
        <w:t>Client prefers not to answer</w:t>
      </w:r>
    </w:p>
    <w:p w:rsidR="00AD78CB" w:rsidRDefault="00AD78CB" w:rsidP="00AD78CB">
      <w:pPr>
        <w:spacing w:after="160" w:line="259" w:lineRule="auto"/>
        <w:rPr>
          <w:b/>
          <w:color w:val="000000" w:themeColor="text1"/>
        </w:rPr>
        <w:sectPr w:rsidR="00AD78CB" w:rsidSect="000A5540">
          <w:type w:val="continuous"/>
          <w:pgSz w:w="12240" w:h="15840"/>
          <w:pgMar w:top="1440" w:right="1440" w:bottom="1440" w:left="1440" w:header="720" w:footer="720" w:gutter="0"/>
          <w:cols w:num="2" w:space="720" w:equalWidth="0">
            <w:col w:w="2640" w:space="720"/>
            <w:col w:w="6000"/>
          </w:cols>
          <w:docGrid w:linePitch="360"/>
        </w:sectPr>
      </w:pPr>
    </w:p>
    <w:p w:rsidR="00AD78CB" w:rsidRDefault="00AD78CB" w:rsidP="00AD78CB">
      <w:pPr>
        <w:spacing w:after="160" w:line="259" w:lineRule="auto"/>
        <w:rPr>
          <w:b/>
          <w:color w:val="000000" w:themeColor="text1"/>
        </w:rPr>
      </w:pPr>
    </w:p>
    <w:tbl>
      <w:tblPr>
        <w:tblStyle w:val="TableGrid"/>
        <w:tblW w:w="96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0"/>
        <w:gridCol w:w="1080"/>
        <w:gridCol w:w="4135"/>
      </w:tblGrid>
      <w:tr w:rsidR="008B299A" w:rsidTr="00596052">
        <w:trPr>
          <w:trHeight w:val="34"/>
        </w:trPr>
        <w:tc>
          <w:tcPr>
            <w:tcW w:w="4410" w:type="dxa"/>
            <w:vAlign w:val="center"/>
          </w:tcPr>
          <w:p w:rsidR="00AD78CB" w:rsidRDefault="00AD78CB" w:rsidP="00AD78CB">
            <w:pPr>
              <w:rPr>
                <w:b/>
              </w:rPr>
            </w:pPr>
            <w:r w:rsidRPr="00AD78CB">
              <w:rPr>
                <w:b/>
              </w:rPr>
              <w:t>Ever received something in exchange for sex (e.g. money, food, drugs, shelter</w:t>
            </w:r>
            <w:r w:rsidR="00596052">
              <w:rPr>
                <w:b/>
              </w:rPr>
              <w:t>)?</w:t>
            </w:r>
          </w:p>
        </w:tc>
        <w:tc>
          <w:tcPr>
            <w:tcW w:w="1080" w:type="dxa"/>
            <w:vAlign w:val="center"/>
          </w:tcPr>
          <w:p w:rsidR="00AD78CB" w:rsidRPr="00AD78CB" w:rsidRDefault="00AD78CB" w:rsidP="004076D6">
            <w:pPr>
              <w:pStyle w:val="ListParagraph"/>
              <w:numPr>
                <w:ilvl w:val="0"/>
                <w:numId w:val="2"/>
              </w:numPr>
              <w:ind w:left="316" w:hanging="316"/>
            </w:pPr>
            <w:r w:rsidRPr="00AD78CB">
              <w:t>Yes</w:t>
            </w:r>
          </w:p>
          <w:p w:rsidR="00AD78CB" w:rsidRPr="00AD78CB" w:rsidRDefault="00AD78CB" w:rsidP="004076D6">
            <w:pPr>
              <w:pStyle w:val="ListParagraph"/>
              <w:numPr>
                <w:ilvl w:val="0"/>
                <w:numId w:val="2"/>
              </w:numPr>
              <w:ind w:left="316" w:hanging="316"/>
            </w:pPr>
            <w:r w:rsidRPr="00AD78CB">
              <w:t>No</w:t>
            </w:r>
          </w:p>
          <w:p w:rsidR="00AD78CB" w:rsidRPr="00AD78CB" w:rsidRDefault="00AD78CB" w:rsidP="004076D6"/>
        </w:tc>
        <w:tc>
          <w:tcPr>
            <w:tcW w:w="4135" w:type="dxa"/>
            <w:vAlign w:val="center"/>
          </w:tcPr>
          <w:p w:rsidR="00AD78CB" w:rsidRPr="00AD78CB" w:rsidRDefault="00AD78CB" w:rsidP="004076D6">
            <w:pPr>
              <w:pStyle w:val="ListParagraph"/>
              <w:numPr>
                <w:ilvl w:val="0"/>
                <w:numId w:val="2"/>
              </w:numPr>
              <w:ind w:left="331" w:hanging="331"/>
            </w:pPr>
            <w:r w:rsidRPr="00AD78CB">
              <w:t>Client doesn’t know</w:t>
            </w:r>
          </w:p>
          <w:p w:rsidR="00AD78CB" w:rsidRPr="00AD78CB" w:rsidRDefault="00AD78CB" w:rsidP="004076D6">
            <w:pPr>
              <w:pStyle w:val="ListParagraph"/>
              <w:numPr>
                <w:ilvl w:val="0"/>
                <w:numId w:val="2"/>
              </w:numPr>
              <w:ind w:left="331" w:hanging="331"/>
            </w:pPr>
            <w:r w:rsidRPr="00AD78CB">
              <w:t>Client prefers not to answer</w:t>
            </w:r>
          </w:p>
          <w:p w:rsidR="00AD78CB" w:rsidRPr="00AD78CB" w:rsidRDefault="00AD78CB" w:rsidP="004076D6">
            <w:pPr>
              <w:pStyle w:val="ListParagraph"/>
              <w:numPr>
                <w:ilvl w:val="0"/>
                <w:numId w:val="2"/>
              </w:numPr>
              <w:ind w:left="331" w:hanging="331"/>
            </w:pPr>
            <w:r w:rsidRPr="00AD78CB">
              <w:t>Data not collected</w:t>
            </w:r>
          </w:p>
        </w:tc>
      </w:tr>
      <w:tr w:rsidR="008B299A" w:rsidTr="00596052">
        <w:trPr>
          <w:trHeight w:val="34"/>
        </w:trPr>
        <w:tc>
          <w:tcPr>
            <w:tcW w:w="4410" w:type="dxa"/>
            <w:vAlign w:val="center"/>
          </w:tcPr>
          <w:p w:rsidR="008B299A" w:rsidRDefault="0089577F" w:rsidP="0089577F">
            <w:pPr>
              <w:jc w:val="right"/>
            </w:pPr>
            <w:r w:rsidRPr="0089577F">
              <w:t xml:space="preserve">If yes: </w:t>
            </w:r>
          </w:p>
          <w:p w:rsidR="00AD78CB" w:rsidRPr="0089577F" w:rsidRDefault="0089577F" w:rsidP="0089577F">
            <w:pPr>
              <w:jc w:val="right"/>
            </w:pPr>
            <w:r w:rsidRPr="008B299A">
              <w:rPr>
                <w:b/>
              </w:rPr>
              <w:t>In the past three months?</w:t>
            </w:r>
          </w:p>
        </w:tc>
        <w:tc>
          <w:tcPr>
            <w:tcW w:w="1080" w:type="dxa"/>
            <w:vAlign w:val="center"/>
          </w:tcPr>
          <w:p w:rsidR="00AD78CB" w:rsidRPr="00AD78CB" w:rsidRDefault="00AD78CB" w:rsidP="004076D6">
            <w:pPr>
              <w:pStyle w:val="ListParagraph"/>
              <w:numPr>
                <w:ilvl w:val="0"/>
                <w:numId w:val="2"/>
              </w:numPr>
              <w:ind w:left="316" w:hanging="316"/>
            </w:pPr>
            <w:r w:rsidRPr="00AD78CB">
              <w:t>Yes</w:t>
            </w:r>
          </w:p>
          <w:p w:rsidR="00AD78CB" w:rsidRPr="00AD78CB" w:rsidRDefault="00AD78CB" w:rsidP="004076D6">
            <w:pPr>
              <w:pStyle w:val="ListParagraph"/>
              <w:numPr>
                <w:ilvl w:val="0"/>
                <w:numId w:val="2"/>
              </w:numPr>
              <w:ind w:left="316" w:hanging="316"/>
            </w:pPr>
            <w:r w:rsidRPr="00AD78CB">
              <w:t>No</w:t>
            </w:r>
          </w:p>
          <w:p w:rsidR="00AD78CB" w:rsidRPr="00AD78CB" w:rsidRDefault="00AD78CB" w:rsidP="004076D6"/>
        </w:tc>
        <w:tc>
          <w:tcPr>
            <w:tcW w:w="4135" w:type="dxa"/>
            <w:vAlign w:val="center"/>
          </w:tcPr>
          <w:p w:rsidR="00AD78CB" w:rsidRPr="00AD78CB" w:rsidRDefault="00AD78CB" w:rsidP="004076D6">
            <w:pPr>
              <w:pStyle w:val="ListParagraph"/>
              <w:numPr>
                <w:ilvl w:val="0"/>
                <w:numId w:val="2"/>
              </w:numPr>
              <w:ind w:left="331" w:hanging="331"/>
            </w:pPr>
            <w:r w:rsidRPr="00AD78CB">
              <w:t>Client doesn’t know</w:t>
            </w:r>
          </w:p>
          <w:p w:rsidR="00AD78CB" w:rsidRPr="00AD78CB" w:rsidRDefault="00AD78CB" w:rsidP="004076D6">
            <w:pPr>
              <w:pStyle w:val="ListParagraph"/>
              <w:numPr>
                <w:ilvl w:val="0"/>
                <w:numId w:val="2"/>
              </w:numPr>
              <w:ind w:left="331" w:hanging="331"/>
            </w:pPr>
            <w:r w:rsidRPr="00AD78CB">
              <w:t>Client prefers not to answer</w:t>
            </w:r>
          </w:p>
          <w:p w:rsidR="00AD78CB" w:rsidRPr="00AD78CB" w:rsidRDefault="00AD78CB" w:rsidP="004076D6">
            <w:pPr>
              <w:pStyle w:val="ListParagraph"/>
              <w:numPr>
                <w:ilvl w:val="0"/>
                <w:numId w:val="2"/>
              </w:numPr>
              <w:ind w:left="331" w:hanging="331"/>
            </w:pPr>
            <w:r w:rsidRPr="00AD78CB">
              <w:t>Data not collected</w:t>
            </w:r>
          </w:p>
        </w:tc>
      </w:tr>
      <w:tr w:rsidR="008B299A" w:rsidTr="00596052">
        <w:trPr>
          <w:trHeight w:val="34"/>
        </w:trPr>
        <w:tc>
          <w:tcPr>
            <w:tcW w:w="4410" w:type="dxa"/>
            <w:vAlign w:val="center"/>
          </w:tcPr>
          <w:p w:rsidR="008B299A" w:rsidRDefault="0089577F" w:rsidP="0089577F">
            <w:pPr>
              <w:jc w:val="right"/>
            </w:pPr>
            <w:r w:rsidRPr="0089577F">
              <w:t xml:space="preserve">If yes: </w:t>
            </w:r>
          </w:p>
          <w:p w:rsidR="00AD78CB" w:rsidRPr="0089577F" w:rsidRDefault="0089577F" w:rsidP="0089577F">
            <w:pPr>
              <w:jc w:val="right"/>
            </w:pPr>
            <w:r w:rsidRPr="008B299A">
              <w:rPr>
                <w:b/>
              </w:rPr>
              <w:t>How many times?</w:t>
            </w:r>
          </w:p>
        </w:tc>
        <w:tc>
          <w:tcPr>
            <w:tcW w:w="1080" w:type="dxa"/>
            <w:vAlign w:val="center"/>
          </w:tcPr>
          <w:p w:rsidR="00AD78CB" w:rsidRPr="00AD78CB" w:rsidRDefault="008B299A" w:rsidP="004076D6">
            <w:pPr>
              <w:pStyle w:val="ListParagraph"/>
              <w:numPr>
                <w:ilvl w:val="0"/>
                <w:numId w:val="2"/>
              </w:numPr>
              <w:ind w:left="316" w:hanging="316"/>
            </w:pPr>
            <w:r>
              <w:t>1-3</w:t>
            </w:r>
          </w:p>
          <w:p w:rsidR="00AD78CB" w:rsidRDefault="008B299A" w:rsidP="004076D6">
            <w:pPr>
              <w:pStyle w:val="ListParagraph"/>
              <w:numPr>
                <w:ilvl w:val="0"/>
                <w:numId w:val="2"/>
              </w:numPr>
              <w:ind w:left="316" w:hanging="316"/>
            </w:pPr>
            <w:r>
              <w:t>4-7</w:t>
            </w:r>
          </w:p>
          <w:p w:rsidR="008B299A" w:rsidRDefault="008B299A" w:rsidP="004076D6">
            <w:pPr>
              <w:pStyle w:val="ListParagraph"/>
              <w:numPr>
                <w:ilvl w:val="0"/>
                <w:numId w:val="2"/>
              </w:numPr>
              <w:ind w:left="316" w:hanging="316"/>
            </w:pPr>
            <w:r>
              <w:t>8-11</w:t>
            </w:r>
          </w:p>
          <w:p w:rsidR="00AD78CB" w:rsidRPr="00AD78CB" w:rsidRDefault="008B299A" w:rsidP="004076D6">
            <w:pPr>
              <w:pStyle w:val="ListParagraph"/>
              <w:numPr>
                <w:ilvl w:val="0"/>
                <w:numId w:val="2"/>
              </w:numPr>
              <w:ind w:left="316" w:hanging="316"/>
            </w:pPr>
            <w:r>
              <w:t>12+</w:t>
            </w:r>
          </w:p>
        </w:tc>
        <w:tc>
          <w:tcPr>
            <w:tcW w:w="4135" w:type="dxa"/>
            <w:vAlign w:val="center"/>
          </w:tcPr>
          <w:p w:rsidR="00AD78CB" w:rsidRPr="00AD78CB" w:rsidRDefault="00AD78CB" w:rsidP="004076D6">
            <w:pPr>
              <w:pStyle w:val="ListParagraph"/>
              <w:numPr>
                <w:ilvl w:val="0"/>
                <w:numId w:val="2"/>
              </w:numPr>
              <w:ind w:left="331" w:hanging="331"/>
            </w:pPr>
            <w:r w:rsidRPr="00AD78CB">
              <w:t>Client doesn’t know</w:t>
            </w:r>
          </w:p>
          <w:p w:rsidR="00AD78CB" w:rsidRPr="00AD78CB" w:rsidRDefault="00AD78CB" w:rsidP="004076D6">
            <w:pPr>
              <w:pStyle w:val="ListParagraph"/>
              <w:numPr>
                <w:ilvl w:val="0"/>
                <w:numId w:val="2"/>
              </w:numPr>
              <w:ind w:left="331" w:hanging="331"/>
            </w:pPr>
            <w:r w:rsidRPr="00AD78CB">
              <w:t>Client prefers not to answer</w:t>
            </w:r>
          </w:p>
          <w:p w:rsidR="00AD78CB" w:rsidRPr="00AD78CB" w:rsidRDefault="00AD78CB" w:rsidP="004076D6">
            <w:pPr>
              <w:pStyle w:val="ListParagraph"/>
              <w:numPr>
                <w:ilvl w:val="0"/>
                <w:numId w:val="2"/>
              </w:numPr>
              <w:ind w:left="331" w:hanging="331"/>
            </w:pPr>
            <w:r w:rsidRPr="00AD78CB">
              <w:t>Data not collected</w:t>
            </w:r>
          </w:p>
        </w:tc>
      </w:tr>
      <w:tr w:rsidR="008B299A" w:rsidTr="00596052">
        <w:trPr>
          <w:trHeight w:val="34"/>
        </w:trPr>
        <w:tc>
          <w:tcPr>
            <w:tcW w:w="4410" w:type="dxa"/>
            <w:vAlign w:val="center"/>
          </w:tcPr>
          <w:p w:rsidR="00AD78CB" w:rsidRPr="00AD78CB" w:rsidRDefault="0089577F" w:rsidP="00AD78CB">
            <w:pPr>
              <w:rPr>
                <w:b/>
              </w:rPr>
            </w:pPr>
            <w:r w:rsidRPr="00AD78CB">
              <w:rPr>
                <w:b/>
              </w:rPr>
              <w:t>Ever afraid to quit/leave work due to threats of violence to yourself, family or friends?</w:t>
            </w:r>
          </w:p>
        </w:tc>
        <w:tc>
          <w:tcPr>
            <w:tcW w:w="1080" w:type="dxa"/>
            <w:vAlign w:val="center"/>
          </w:tcPr>
          <w:p w:rsidR="00AD78CB" w:rsidRPr="00AD78CB" w:rsidRDefault="00AD78CB" w:rsidP="004076D6">
            <w:pPr>
              <w:pStyle w:val="ListParagraph"/>
              <w:numPr>
                <w:ilvl w:val="0"/>
                <w:numId w:val="2"/>
              </w:numPr>
              <w:ind w:left="316" w:hanging="316"/>
            </w:pPr>
            <w:r w:rsidRPr="00AD78CB">
              <w:t>Yes</w:t>
            </w:r>
          </w:p>
          <w:p w:rsidR="00AD78CB" w:rsidRPr="00AD78CB" w:rsidRDefault="00AD78CB" w:rsidP="004076D6">
            <w:pPr>
              <w:pStyle w:val="ListParagraph"/>
              <w:numPr>
                <w:ilvl w:val="0"/>
                <w:numId w:val="2"/>
              </w:numPr>
              <w:ind w:left="316" w:hanging="316"/>
            </w:pPr>
            <w:r w:rsidRPr="00AD78CB">
              <w:t>No</w:t>
            </w:r>
          </w:p>
          <w:p w:rsidR="00AD78CB" w:rsidRPr="00AD78CB" w:rsidRDefault="00AD78CB" w:rsidP="004076D6"/>
        </w:tc>
        <w:tc>
          <w:tcPr>
            <w:tcW w:w="4135" w:type="dxa"/>
            <w:vAlign w:val="center"/>
          </w:tcPr>
          <w:p w:rsidR="00AD78CB" w:rsidRPr="00AD78CB" w:rsidRDefault="00AD78CB" w:rsidP="004076D6">
            <w:pPr>
              <w:pStyle w:val="ListParagraph"/>
              <w:numPr>
                <w:ilvl w:val="0"/>
                <w:numId w:val="2"/>
              </w:numPr>
              <w:ind w:left="331" w:hanging="331"/>
            </w:pPr>
            <w:r w:rsidRPr="00AD78CB">
              <w:t>Client doesn’t know</w:t>
            </w:r>
          </w:p>
          <w:p w:rsidR="00AD78CB" w:rsidRPr="00AD78CB" w:rsidRDefault="00AD78CB" w:rsidP="004076D6">
            <w:pPr>
              <w:pStyle w:val="ListParagraph"/>
              <w:numPr>
                <w:ilvl w:val="0"/>
                <w:numId w:val="2"/>
              </w:numPr>
              <w:ind w:left="331" w:hanging="331"/>
            </w:pPr>
            <w:r w:rsidRPr="00AD78CB">
              <w:t>Client prefers not to answer</w:t>
            </w:r>
          </w:p>
          <w:p w:rsidR="00AD78CB" w:rsidRPr="00AD78CB" w:rsidRDefault="00AD78CB" w:rsidP="004076D6">
            <w:pPr>
              <w:pStyle w:val="ListParagraph"/>
              <w:numPr>
                <w:ilvl w:val="0"/>
                <w:numId w:val="2"/>
              </w:numPr>
              <w:ind w:left="331" w:hanging="331"/>
            </w:pPr>
            <w:r w:rsidRPr="00AD78CB">
              <w:t>Data not collected</w:t>
            </w:r>
          </w:p>
        </w:tc>
      </w:tr>
      <w:tr w:rsidR="00596052" w:rsidTr="00596052">
        <w:trPr>
          <w:trHeight w:val="11"/>
        </w:trPr>
        <w:tc>
          <w:tcPr>
            <w:tcW w:w="4410" w:type="dxa"/>
            <w:vAlign w:val="center"/>
          </w:tcPr>
          <w:p w:rsidR="0089577F" w:rsidRPr="00AD78CB" w:rsidRDefault="0089577F" w:rsidP="0089577F">
            <w:pPr>
              <w:rPr>
                <w:b/>
              </w:rPr>
            </w:pPr>
            <w:r w:rsidRPr="0089577F">
              <w:rPr>
                <w:b/>
              </w:rPr>
              <w:t>Ever promised work where work or payment was different than you expected?</w:t>
            </w:r>
          </w:p>
        </w:tc>
        <w:tc>
          <w:tcPr>
            <w:tcW w:w="1080" w:type="dxa"/>
            <w:vAlign w:val="center"/>
          </w:tcPr>
          <w:p w:rsidR="0089577F" w:rsidRPr="00AD78CB" w:rsidRDefault="0089577F" w:rsidP="004076D6">
            <w:pPr>
              <w:pStyle w:val="ListParagraph"/>
              <w:numPr>
                <w:ilvl w:val="0"/>
                <w:numId w:val="2"/>
              </w:numPr>
              <w:ind w:left="316" w:hanging="316"/>
            </w:pPr>
            <w:r w:rsidRPr="00AD78CB">
              <w:t>Yes</w:t>
            </w:r>
          </w:p>
          <w:p w:rsidR="0089577F" w:rsidRPr="00AD78CB" w:rsidRDefault="0089577F" w:rsidP="004076D6">
            <w:pPr>
              <w:pStyle w:val="ListParagraph"/>
              <w:numPr>
                <w:ilvl w:val="0"/>
                <w:numId w:val="2"/>
              </w:numPr>
              <w:ind w:left="316" w:hanging="316"/>
            </w:pPr>
            <w:r w:rsidRPr="00AD78CB">
              <w:t>No</w:t>
            </w:r>
          </w:p>
          <w:p w:rsidR="0089577F" w:rsidRPr="00AD78CB" w:rsidRDefault="0089577F" w:rsidP="004076D6"/>
        </w:tc>
        <w:tc>
          <w:tcPr>
            <w:tcW w:w="4135" w:type="dxa"/>
            <w:vAlign w:val="center"/>
          </w:tcPr>
          <w:p w:rsidR="0089577F" w:rsidRPr="00AD78CB" w:rsidRDefault="0089577F" w:rsidP="004076D6">
            <w:pPr>
              <w:pStyle w:val="ListParagraph"/>
              <w:numPr>
                <w:ilvl w:val="0"/>
                <w:numId w:val="2"/>
              </w:numPr>
              <w:ind w:left="331" w:hanging="331"/>
            </w:pPr>
            <w:r w:rsidRPr="00AD78CB">
              <w:t>Client doesn’t know</w:t>
            </w:r>
          </w:p>
          <w:p w:rsidR="0089577F" w:rsidRPr="00AD78CB" w:rsidRDefault="0089577F" w:rsidP="004076D6">
            <w:pPr>
              <w:pStyle w:val="ListParagraph"/>
              <w:numPr>
                <w:ilvl w:val="0"/>
                <w:numId w:val="2"/>
              </w:numPr>
              <w:ind w:left="331" w:hanging="331"/>
            </w:pPr>
            <w:r w:rsidRPr="00AD78CB">
              <w:t>Client prefers not to answer</w:t>
            </w:r>
          </w:p>
          <w:p w:rsidR="0089577F" w:rsidRPr="00AD78CB" w:rsidRDefault="0089577F" w:rsidP="004076D6">
            <w:pPr>
              <w:pStyle w:val="ListParagraph"/>
              <w:numPr>
                <w:ilvl w:val="0"/>
                <w:numId w:val="2"/>
              </w:numPr>
              <w:ind w:left="331" w:hanging="331"/>
            </w:pPr>
            <w:r w:rsidRPr="00AD78CB">
              <w:t>Data not collected</w:t>
            </w:r>
          </w:p>
        </w:tc>
      </w:tr>
      <w:tr w:rsidR="00596052" w:rsidTr="00596052">
        <w:trPr>
          <w:trHeight w:val="11"/>
        </w:trPr>
        <w:tc>
          <w:tcPr>
            <w:tcW w:w="4410" w:type="dxa"/>
            <w:tcBorders>
              <w:bottom w:val="single" w:sz="4" w:space="0" w:color="auto"/>
            </w:tcBorders>
            <w:vAlign w:val="center"/>
          </w:tcPr>
          <w:p w:rsidR="002D691E" w:rsidRDefault="002D691E" w:rsidP="0089577F">
            <w:pPr>
              <w:jc w:val="right"/>
            </w:pPr>
          </w:p>
          <w:p w:rsidR="0089577F" w:rsidRDefault="0089577F" w:rsidP="0089577F">
            <w:pPr>
              <w:jc w:val="right"/>
            </w:pPr>
            <w:r w:rsidRPr="0089577F">
              <w:t>If yes for either "Workplace violence threats" or "Workplace promise difference"</w:t>
            </w:r>
          </w:p>
          <w:p w:rsidR="0089577F" w:rsidRDefault="0089577F" w:rsidP="0089577F">
            <w:pPr>
              <w:jc w:val="right"/>
            </w:pPr>
            <w:r w:rsidRPr="0089577F">
              <w:t xml:space="preserve"> </w:t>
            </w:r>
          </w:p>
          <w:p w:rsidR="0089577F" w:rsidRPr="0089577F" w:rsidRDefault="0089577F" w:rsidP="0089577F">
            <w:pPr>
              <w:jc w:val="right"/>
            </w:pPr>
            <w:r w:rsidRPr="0089577F">
              <w:rPr>
                <w:b/>
              </w:rPr>
              <w:t>Felt forced, coerced, pressured, or tricked into continuing?</w:t>
            </w:r>
          </w:p>
        </w:tc>
        <w:tc>
          <w:tcPr>
            <w:tcW w:w="1080" w:type="dxa"/>
            <w:tcBorders>
              <w:bottom w:val="single" w:sz="4" w:space="0" w:color="auto"/>
            </w:tcBorders>
            <w:vAlign w:val="center"/>
          </w:tcPr>
          <w:p w:rsidR="0089577F" w:rsidRPr="00AD78CB" w:rsidRDefault="0089577F" w:rsidP="004076D6">
            <w:pPr>
              <w:pStyle w:val="ListParagraph"/>
              <w:numPr>
                <w:ilvl w:val="0"/>
                <w:numId w:val="2"/>
              </w:numPr>
              <w:ind w:left="316" w:hanging="316"/>
            </w:pPr>
            <w:r w:rsidRPr="00AD78CB">
              <w:t>Yes</w:t>
            </w:r>
          </w:p>
          <w:p w:rsidR="0089577F" w:rsidRPr="00AD78CB" w:rsidRDefault="0089577F" w:rsidP="004076D6">
            <w:pPr>
              <w:pStyle w:val="ListParagraph"/>
              <w:numPr>
                <w:ilvl w:val="0"/>
                <w:numId w:val="2"/>
              </w:numPr>
              <w:ind w:left="316" w:hanging="316"/>
            </w:pPr>
            <w:r w:rsidRPr="00AD78CB">
              <w:t>No</w:t>
            </w:r>
          </w:p>
          <w:p w:rsidR="0089577F" w:rsidRPr="00AD78CB" w:rsidRDefault="0089577F" w:rsidP="004076D6"/>
        </w:tc>
        <w:tc>
          <w:tcPr>
            <w:tcW w:w="4135" w:type="dxa"/>
            <w:tcBorders>
              <w:bottom w:val="single" w:sz="4" w:space="0" w:color="auto"/>
            </w:tcBorders>
            <w:vAlign w:val="center"/>
          </w:tcPr>
          <w:p w:rsidR="0089577F" w:rsidRPr="00AD78CB" w:rsidRDefault="0089577F" w:rsidP="004076D6">
            <w:pPr>
              <w:pStyle w:val="ListParagraph"/>
              <w:numPr>
                <w:ilvl w:val="0"/>
                <w:numId w:val="2"/>
              </w:numPr>
              <w:ind w:left="331" w:hanging="331"/>
            </w:pPr>
            <w:r w:rsidRPr="00AD78CB">
              <w:t>Client doesn’t know</w:t>
            </w:r>
          </w:p>
          <w:p w:rsidR="0089577F" w:rsidRPr="00AD78CB" w:rsidRDefault="0089577F" w:rsidP="004076D6">
            <w:pPr>
              <w:pStyle w:val="ListParagraph"/>
              <w:numPr>
                <w:ilvl w:val="0"/>
                <w:numId w:val="2"/>
              </w:numPr>
              <w:ind w:left="331" w:hanging="331"/>
            </w:pPr>
            <w:r w:rsidRPr="00AD78CB">
              <w:t>Client prefers not to answer</w:t>
            </w:r>
          </w:p>
          <w:p w:rsidR="0089577F" w:rsidRPr="00AD78CB" w:rsidRDefault="0089577F" w:rsidP="004076D6">
            <w:pPr>
              <w:pStyle w:val="ListParagraph"/>
              <w:numPr>
                <w:ilvl w:val="0"/>
                <w:numId w:val="2"/>
              </w:numPr>
              <w:ind w:left="331" w:hanging="331"/>
            </w:pPr>
            <w:r w:rsidRPr="00AD78CB">
              <w:t>Data not collected</w:t>
            </w:r>
          </w:p>
        </w:tc>
      </w:tr>
      <w:tr w:rsidR="0089577F" w:rsidTr="00596052">
        <w:trPr>
          <w:trHeight w:val="11"/>
        </w:trPr>
        <w:tc>
          <w:tcPr>
            <w:tcW w:w="4410" w:type="dxa"/>
            <w:tcBorders>
              <w:top w:val="single" w:sz="4" w:space="0" w:color="auto"/>
              <w:bottom w:val="single" w:sz="4" w:space="0" w:color="auto"/>
            </w:tcBorders>
            <w:vAlign w:val="center"/>
          </w:tcPr>
          <w:p w:rsidR="00B2340D" w:rsidRDefault="00B2340D" w:rsidP="0089577F">
            <w:pPr>
              <w:jc w:val="right"/>
            </w:pPr>
          </w:p>
          <w:p w:rsidR="0089577F" w:rsidRDefault="0089577F" w:rsidP="0089577F">
            <w:pPr>
              <w:jc w:val="right"/>
            </w:pPr>
            <w:r w:rsidRPr="0089577F">
              <w:t>If yes for either "Workplace violence threats" or "Workplace promise difference"</w:t>
            </w:r>
          </w:p>
          <w:p w:rsidR="0089577F" w:rsidRDefault="0089577F" w:rsidP="0089577F">
            <w:pPr>
              <w:jc w:val="right"/>
            </w:pPr>
            <w:r w:rsidRPr="0089577F">
              <w:t xml:space="preserve"> </w:t>
            </w:r>
          </w:p>
          <w:p w:rsidR="0089577F" w:rsidRPr="0089577F" w:rsidRDefault="0089577F" w:rsidP="0089577F">
            <w:pPr>
              <w:jc w:val="right"/>
            </w:pPr>
            <w:r w:rsidRPr="0089577F">
              <w:rPr>
                <w:b/>
              </w:rPr>
              <w:t>In the last three months?</w:t>
            </w:r>
          </w:p>
        </w:tc>
        <w:tc>
          <w:tcPr>
            <w:tcW w:w="1080" w:type="dxa"/>
            <w:tcBorders>
              <w:top w:val="single" w:sz="4" w:space="0" w:color="auto"/>
              <w:bottom w:val="single" w:sz="4" w:space="0" w:color="auto"/>
            </w:tcBorders>
            <w:vAlign w:val="center"/>
          </w:tcPr>
          <w:p w:rsidR="0089577F" w:rsidRPr="00AD78CB" w:rsidRDefault="0089577F" w:rsidP="004076D6">
            <w:pPr>
              <w:pStyle w:val="ListParagraph"/>
              <w:numPr>
                <w:ilvl w:val="0"/>
                <w:numId w:val="2"/>
              </w:numPr>
              <w:ind w:left="316" w:hanging="316"/>
            </w:pPr>
            <w:r w:rsidRPr="00AD78CB">
              <w:t>Yes</w:t>
            </w:r>
          </w:p>
          <w:p w:rsidR="0089577F" w:rsidRPr="00AD78CB" w:rsidRDefault="0089577F" w:rsidP="004076D6">
            <w:pPr>
              <w:pStyle w:val="ListParagraph"/>
              <w:numPr>
                <w:ilvl w:val="0"/>
                <w:numId w:val="2"/>
              </w:numPr>
              <w:ind w:left="316" w:hanging="316"/>
            </w:pPr>
            <w:r w:rsidRPr="00AD78CB">
              <w:t>No</w:t>
            </w:r>
          </w:p>
          <w:p w:rsidR="0089577F" w:rsidRPr="00AD78CB" w:rsidRDefault="0089577F" w:rsidP="004076D6"/>
        </w:tc>
        <w:tc>
          <w:tcPr>
            <w:tcW w:w="4135" w:type="dxa"/>
            <w:tcBorders>
              <w:top w:val="single" w:sz="4" w:space="0" w:color="auto"/>
              <w:bottom w:val="single" w:sz="4" w:space="0" w:color="auto"/>
            </w:tcBorders>
            <w:vAlign w:val="center"/>
          </w:tcPr>
          <w:p w:rsidR="0089577F" w:rsidRPr="00AD78CB" w:rsidRDefault="0089577F" w:rsidP="004076D6">
            <w:pPr>
              <w:pStyle w:val="ListParagraph"/>
              <w:numPr>
                <w:ilvl w:val="0"/>
                <w:numId w:val="2"/>
              </w:numPr>
              <w:ind w:left="331" w:hanging="331"/>
            </w:pPr>
            <w:r w:rsidRPr="00AD78CB">
              <w:t>Client doesn’t know</w:t>
            </w:r>
          </w:p>
          <w:p w:rsidR="0089577F" w:rsidRPr="00AD78CB" w:rsidRDefault="0089577F" w:rsidP="004076D6">
            <w:pPr>
              <w:pStyle w:val="ListParagraph"/>
              <w:numPr>
                <w:ilvl w:val="0"/>
                <w:numId w:val="2"/>
              </w:numPr>
              <w:ind w:left="331" w:hanging="331"/>
            </w:pPr>
            <w:r w:rsidRPr="00AD78CB">
              <w:t>Client prefers not to answer</w:t>
            </w:r>
          </w:p>
          <w:p w:rsidR="0089577F" w:rsidRPr="00AD78CB" w:rsidRDefault="0089577F" w:rsidP="004076D6">
            <w:pPr>
              <w:pStyle w:val="ListParagraph"/>
              <w:numPr>
                <w:ilvl w:val="0"/>
                <w:numId w:val="2"/>
              </w:numPr>
              <w:ind w:left="331" w:hanging="331"/>
            </w:pPr>
            <w:r w:rsidRPr="00AD78CB">
              <w:t>Data not collected</w:t>
            </w:r>
          </w:p>
        </w:tc>
      </w:tr>
    </w:tbl>
    <w:p w:rsidR="00AD78CB" w:rsidRPr="00AD78CB" w:rsidRDefault="00AD78CB" w:rsidP="0089577F"/>
    <w:p w:rsidR="00AD78CB" w:rsidRPr="001346EA" w:rsidRDefault="001346EA" w:rsidP="001346EA">
      <w:pPr>
        <w:spacing w:after="0"/>
        <w:rPr>
          <w:b/>
        </w:rPr>
      </w:pPr>
      <w:r w:rsidRPr="001346EA">
        <w:rPr>
          <w:b/>
        </w:rPr>
        <w:t>Project Completion Status</w:t>
      </w:r>
    </w:p>
    <w:p w:rsidR="001346EA" w:rsidRDefault="001346EA" w:rsidP="001346EA">
      <w:pPr>
        <w:pStyle w:val="ListParagraph"/>
        <w:numPr>
          <w:ilvl w:val="0"/>
          <w:numId w:val="2"/>
        </w:numPr>
        <w:spacing w:line="240" w:lineRule="auto"/>
      </w:pPr>
      <w:r>
        <w:t>Completed Project</w:t>
      </w:r>
    </w:p>
    <w:p w:rsidR="001346EA" w:rsidRDefault="001346EA" w:rsidP="001346EA">
      <w:pPr>
        <w:pStyle w:val="ListParagraph"/>
        <w:numPr>
          <w:ilvl w:val="0"/>
          <w:numId w:val="2"/>
        </w:numPr>
        <w:spacing w:line="240" w:lineRule="auto"/>
      </w:pPr>
      <w:r>
        <w:t>Client voluntarily left early</w:t>
      </w:r>
    </w:p>
    <w:p w:rsidR="001346EA" w:rsidRDefault="001346EA" w:rsidP="001346EA">
      <w:pPr>
        <w:pStyle w:val="ListParagraph"/>
        <w:numPr>
          <w:ilvl w:val="0"/>
          <w:numId w:val="2"/>
        </w:numPr>
        <w:spacing w:line="240" w:lineRule="auto"/>
      </w:pPr>
      <w:r>
        <w:t xml:space="preserve">Client was expelled or otherwise involuntarily discharged from project </w:t>
      </w:r>
      <w:r w:rsidRPr="001346EA">
        <w:rPr>
          <w:i/>
        </w:rPr>
        <w:t>(select reason below)</w:t>
      </w:r>
    </w:p>
    <w:p w:rsidR="001346EA" w:rsidRDefault="001346EA" w:rsidP="001346EA">
      <w:pPr>
        <w:pStyle w:val="ListParagraph"/>
        <w:numPr>
          <w:ilvl w:val="1"/>
          <w:numId w:val="2"/>
        </w:numPr>
        <w:spacing w:line="240" w:lineRule="auto"/>
      </w:pPr>
      <w:r>
        <w:t xml:space="preserve">Criminal activity / destruction of property / violence </w:t>
      </w:r>
    </w:p>
    <w:p w:rsidR="001346EA" w:rsidRDefault="001346EA" w:rsidP="001346EA">
      <w:pPr>
        <w:pStyle w:val="ListParagraph"/>
        <w:numPr>
          <w:ilvl w:val="1"/>
          <w:numId w:val="2"/>
        </w:numPr>
        <w:spacing w:line="240" w:lineRule="auto"/>
      </w:pPr>
      <w:r>
        <w:t>Non-compliance with project rules</w:t>
      </w:r>
    </w:p>
    <w:p w:rsidR="001346EA" w:rsidRDefault="001346EA" w:rsidP="001346EA">
      <w:pPr>
        <w:pStyle w:val="ListParagraph"/>
        <w:numPr>
          <w:ilvl w:val="1"/>
          <w:numId w:val="2"/>
        </w:numPr>
        <w:spacing w:line="240" w:lineRule="auto"/>
      </w:pPr>
      <w:r>
        <w:t>Non-payment of rent / occupancy charge</w:t>
      </w:r>
    </w:p>
    <w:p w:rsidR="001346EA" w:rsidRDefault="001346EA" w:rsidP="001346EA">
      <w:pPr>
        <w:pStyle w:val="ListParagraph"/>
        <w:numPr>
          <w:ilvl w:val="1"/>
          <w:numId w:val="2"/>
        </w:numPr>
        <w:spacing w:line="240" w:lineRule="auto"/>
      </w:pPr>
      <w:r>
        <w:t>Reached maximum time allowed by project</w:t>
      </w:r>
    </w:p>
    <w:p w:rsidR="001346EA" w:rsidRDefault="001346EA" w:rsidP="001346EA">
      <w:pPr>
        <w:pStyle w:val="ListParagraph"/>
        <w:numPr>
          <w:ilvl w:val="1"/>
          <w:numId w:val="2"/>
        </w:numPr>
        <w:spacing w:line="240" w:lineRule="auto"/>
      </w:pPr>
      <w:r>
        <w:t>Project terminated</w:t>
      </w:r>
    </w:p>
    <w:p w:rsidR="001346EA" w:rsidRDefault="001346EA" w:rsidP="001346EA">
      <w:pPr>
        <w:pStyle w:val="ListParagraph"/>
        <w:numPr>
          <w:ilvl w:val="1"/>
          <w:numId w:val="2"/>
        </w:numPr>
        <w:spacing w:line="240" w:lineRule="auto"/>
      </w:pPr>
      <w:r>
        <w:t xml:space="preserve">Unknown / disappeared </w:t>
      </w:r>
    </w:p>
    <w:p w:rsidR="005B325A" w:rsidRPr="009B2D94" w:rsidRDefault="00377AE5" w:rsidP="005B325A">
      <w:r w:rsidRPr="00377AE5">
        <w:rPr>
          <w:b/>
        </w:rPr>
        <w:t>Client received counseling</w:t>
      </w:r>
      <w:r>
        <w:rPr>
          <w:b/>
        </w:rPr>
        <w:t>:</w:t>
      </w:r>
      <w:r>
        <w:t xml:space="preserve">   </w:t>
      </w:r>
      <w:r>
        <w:t xml:space="preserve">Yes </w:t>
      </w:r>
      <w:r w:rsidR="009B2D94" w:rsidRPr="009B2D94">
        <w:rPr>
          <w:i/>
        </w:rPr>
        <w:t xml:space="preserve">(answer questions </w:t>
      </w:r>
      <w:proofErr w:type="gramStart"/>
      <w:r w:rsidR="009B2D94" w:rsidRPr="009B2D94">
        <w:rPr>
          <w:i/>
        </w:rPr>
        <w:t>below)</w:t>
      </w:r>
      <w:r>
        <w:t xml:space="preserve">   </w:t>
      </w:r>
      <w:proofErr w:type="gramEnd"/>
      <w:r>
        <w:t>/   No</w:t>
      </w:r>
      <w:r w:rsidR="009B2D94">
        <w:t xml:space="preserve">    </w:t>
      </w:r>
    </w:p>
    <w:p w:rsidR="001346EA" w:rsidRDefault="005B325A" w:rsidP="00377AE5">
      <w:pPr>
        <w:ind w:firstLine="720"/>
      </w:pPr>
      <w:r w:rsidRPr="009B2D94">
        <w:rPr>
          <w:b/>
        </w:rPr>
        <w:t>Type</w:t>
      </w:r>
      <w:r>
        <w:rPr>
          <w:b/>
          <w:i/>
        </w:rPr>
        <w:t xml:space="preserve"> </w:t>
      </w:r>
      <w:r w:rsidRPr="005B325A">
        <w:rPr>
          <w:i/>
        </w:rPr>
        <w:t>(S</w:t>
      </w:r>
      <w:r w:rsidR="00377AE5" w:rsidRPr="005B325A">
        <w:rPr>
          <w:i/>
        </w:rPr>
        <w:t>elect all that apply)</w:t>
      </w:r>
      <w:r w:rsidR="00377AE5" w:rsidRPr="00377AE5">
        <w:rPr>
          <w:b/>
        </w:rPr>
        <w:t>:</w:t>
      </w:r>
      <w:r w:rsidR="00377AE5">
        <w:rPr>
          <w:b/>
        </w:rPr>
        <w:t xml:space="preserve"> </w:t>
      </w:r>
      <w:r w:rsidR="00377AE5" w:rsidRPr="00377AE5">
        <w:t xml:space="preserve">Individual   </w:t>
      </w:r>
      <w:proofErr w:type="gramStart"/>
      <w:r w:rsidR="00377AE5" w:rsidRPr="00377AE5">
        <w:t>/  Family</w:t>
      </w:r>
      <w:proofErr w:type="gramEnd"/>
      <w:r w:rsidR="00377AE5" w:rsidRPr="00377AE5">
        <w:t xml:space="preserve">   /  Group (including peer counseling)</w:t>
      </w:r>
    </w:p>
    <w:p w:rsidR="00AD78CB" w:rsidRDefault="00377AE5" w:rsidP="005B325A">
      <w:pPr>
        <w:spacing w:after="160" w:line="259" w:lineRule="auto"/>
        <w:ind w:left="720"/>
        <w:rPr>
          <w:b/>
          <w:color w:val="000000" w:themeColor="text1"/>
        </w:rPr>
      </w:pPr>
      <w:r>
        <w:rPr>
          <w:b/>
          <w:color w:val="000000" w:themeColor="text1"/>
        </w:rPr>
        <w:t>Number of sessions received by exit: ______</w:t>
      </w:r>
    </w:p>
    <w:p w:rsidR="00377AE5" w:rsidRDefault="00377AE5" w:rsidP="005B325A">
      <w:pPr>
        <w:spacing w:after="160" w:line="259" w:lineRule="auto"/>
        <w:ind w:left="720"/>
        <w:rPr>
          <w:b/>
          <w:color w:val="000000" w:themeColor="text1"/>
        </w:rPr>
      </w:pPr>
      <w:r>
        <w:rPr>
          <w:b/>
          <w:color w:val="000000" w:themeColor="text1"/>
        </w:rPr>
        <w:t>Total number of sessions planned in client’s treatment/service plan: ______</w:t>
      </w:r>
    </w:p>
    <w:p w:rsidR="00377AE5" w:rsidRDefault="00377AE5" w:rsidP="005B325A">
      <w:pPr>
        <w:spacing w:after="160" w:line="259" w:lineRule="auto"/>
        <w:ind w:left="720"/>
        <w:rPr>
          <w:b/>
          <w:color w:val="000000" w:themeColor="text1"/>
        </w:rPr>
      </w:pPr>
      <w:r>
        <w:rPr>
          <w:b/>
          <w:color w:val="000000" w:themeColor="text1"/>
        </w:rPr>
        <w:t>A plan is in place to start or continue counseling after exit</w:t>
      </w:r>
      <w:r>
        <w:t xml:space="preserve">   Yes    /   No</w:t>
      </w:r>
    </w:p>
    <w:p w:rsidR="009B2D94" w:rsidRDefault="009B2D94" w:rsidP="009B2D94">
      <w:pPr>
        <w:spacing w:after="0" w:line="259" w:lineRule="auto"/>
        <w:rPr>
          <w:b/>
          <w:color w:val="000000" w:themeColor="text1"/>
        </w:rPr>
      </w:pPr>
    </w:p>
    <w:p w:rsidR="009B2D94" w:rsidRDefault="00377AE5" w:rsidP="009B2D94">
      <w:pPr>
        <w:spacing w:after="0" w:line="259" w:lineRule="auto"/>
      </w:pPr>
      <w:r>
        <w:rPr>
          <w:b/>
          <w:color w:val="000000" w:themeColor="text1"/>
        </w:rPr>
        <w:t xml:space="preserve">Exit destination safe – as determined by the client </w:t>
      </w:r>
      <w:r>
        <w:t xml:space="preserve">   </w:t>
      </w:r>
    </w:p>
    <w:p w:rsidR="00377AE5" w:rsidRDefault="00377AE5" w:rsidP="009B2D94">
      <w:pPr>
        <w:spacing w:after="160" w:line="259" w:lineRule="auto"/>
        <w:ind w:firstLine="720"/>
        <w:rPr>
          <w:b/>
          <w:color w:val="000000" w:themeColor="text1"/>
        </w:rPr>
      </w:pPr>
      <w:r>
        <w:t xml:space="preserve">Yes    /   </w:t>
      </w:r>
      <w:proofErr w:type="gramStart"/>
      <w:r>
        <w:t>No</w:t>
      </w:r>
      <w:r>
        <w:t xml:space="preserve">  /</w:t>
      </w:r>
      <w:proofErr w:type="gramEnd"/>
      <w:r>
        <w:t xml:space="preserve">  Client doesn’t know / Client prefers not to answer / Data not collected</w:t>
      </w:r>
    </w:p>
    <w:p w:rsidR="009B2D94" w:rsidRDefault="00377AE5" w:rsidP="009B2D94">
      <w:pPr>
        <w:spacing w:after="0" w:line="259" w:lineRule="auto"/>
      </w:pPr>
      <w:r>
        <w:rPr>
          <w:b/>
          <w:color w:val="000000" w:themeColor="text1"/>
        </w:rPr>
        <w:t>Exit destination safe – as determined by the project/caseworker</w:t>
      </w:r>
      <w:r>
        <w:t xml:space="preserve"> </w:t>
      </w:r>
      <w:r>
        <w:t xml:space="preserve"> </w:t>
      </w:r>
    </w:p>
    <w:p w:rsidR="00377AE5" w:rsidRDefault="00377AE5" w:rsidP="009B2D94">
      <w:pPr>
        <w:spacing w:after="160" w:line="259" w:lineRule="auto"/>
        <w:ind w:firstLine="720"/>
        <w:rPr>
          <w:b/>
          <w:color w:val="000000" w:themeColor="text1"/>
        </w:rPr>
      </w:pPr>
      <w:r>
        <w:t xml:space="preserve">Yes   </w:t>
      </w:r>
      <w:proofErr w:type="gramStart"/>
      <w:r>
        <w:t xml:space="preserve">/ </w:t>
      </w:r>
      <w:r>
        <w:t xml:space="preserve"> No</w:t>
      </w:r>
      <w:proofErr w:type="gramEnd"/>
      <w:r>
        <w:t xml:space="preserve">  / Worker doesn’t know</w:t>
      </w:r>
    </w:p>
    <w:p w:rsidR="009B2D94" w:rsidRDefault="00377AE5" w:rsidP="009B2D94">
      <w:pPr>
        <w:spacing w:after="0" w:line="259" w:lineRule="auto"/>
      </w:pPr>
      <w:r>
        <w:rPr>
          <w:b/>
          <w:color w:val="000000" w:themeColor="text1"/>
        </w:rPr>
        <w:t xml:space="preserve">Client has permanent positive adult connections outside of project </w:t>
      </w:r>
      <w:r>
        <w:t xml:space="preserve"> </w:t>
      </w:r>
    </w:p>
    <w:p w:rsidR="00377AE5" w:rsidRDefault="00377AE5" w:rsidP="009B2D94">
      <w:pPr>
        <w:spacing w:after="160" w:line="259" w:lineRule="auto"/>
        <w:ind w:firstLine="720"/>
        <w:rPr>
          <w:b/>
          <w:color w:val="000000" w:themeColor="text1"/>
        </w:rPr>
      </w:pPr>
      <w:r>
        <w:t xml:space="preserve">Yes   </w:t>
      </w:r>
      <w:proofErr w:type="gramStart"/>
      <w:r>
        <w:t xml:space="preserve">/  </w:t>
      </w:r>
      <w:r>
        <w:t>No</w:t>
      </w:r>
      <w:proofErr w:type="gramEnd"/>
      <w:r>
        <w:t xml:space="preserve">  / </w:t>
      </w:r>
      <w:r>
        <w:t>Worker doesn’t know</w:t>
      </w:r>
    </w:p>
    <w:p w:rsidR="009B2D94" w:rsidRDefault="00377AE5" w:rsidP="009B2D94">
      <w:pPr>
        <w:spacing w:after="0" w:line="259" w:lineRule="auto"/>
      </w:pPr>
      <w:r>
        <w:rPr>
          <w:b/>
          <w:color w:val="000000" w:themeColor="text1"/>
        </w:rPr>
        <w:t xml:space="preserve">Client has permanent positive peer connections outside of project </w:t>
      </w:r>
      <w:r>
        <w:t xml:space="preserve"> </w:t>
      </w:r>
    </w:p>
    <w:p w:rsidR="00377AE5" w:rsidRDefault="00377AE5" w:rsidP="009B2D94">
      <w:pPr>
        <w:spacing w:after="160" w:line="259" w:lineRule="auto"/>
        <w:ind w:firstLine="720"/>
        <w:rPr>
          <w:b/>
          <w:color w:val="000000" w:themeColor="text1"/>
        </w:rPr>
      </w:pPr>
      <w:r>
        <w:t xml:space="preserve">Yes   </w:t>
      </w:r>
      <w:proofErr w:type="gramStart"/>
      <w:r>
        <w:t xml:space="preserve">/  </w:t>
      </w:r>
      <w:r>
        <w:t>No</w:t>
      </w:r>
      <w:proofErr w:type="gramEnd"/>
      <w:r>
        <w:t xml:space="preserve">  / </w:t>
      </w:r>
      <w:r>
        <w:t>Worker doesn’t know</w:t>
      </w:r>
      <w:r>
        <w:t xml:space="preserve"> </w:t>
      </w:r>
    </w:p>
    <w:p w:rsidR="009B2D94" w:rsidRDefault="00377AE5" w:rsidP="009B2D94">
      <w:pPr>
        <w:spacing w:after="0" w:line="259" w:lineRule="auto"/>
      </w:pPr>
      <w:r>
        <w:rPr>
          <w:b/>
          <w:color w:val="000000" w:themeColor="text1"/>
        </w:rPr>
        <w:t xml:space="preserve">Client has permanent positive community connections outside of project </w:t>
      </w:r>
      <w:r>
        <w:t xml:space="preserve"> </w:t>
      </w:r>
    </w:p>
    <w:p w:rsidR="00921A25" w:rsidRPr="00921A25" w:rsidRDefault="00377AE5" w:rsidP="009B2D94">
      <w:pPr>
        <w:spacing w:after="160" w:line="259" w:lineRule="auto"/>
        <w:ind w:firstLine="720"/>
        <w:rPr>
          <w:b/>
        </w:rPr>
      </w:pPr>
      <w:r>
        <w:t xml:space="preserve">Yes   </w:t>
      </w:r>
      <w:proofErr w:type="gramStart"/>
      <w:r>
        <w:t>/</w:t>
      </w:r>
      <w:r>
        <w:t xml:space="preserve">  No</w:t>
      </w:r>
      <w:proofErr w:type="gramEnd"/>
      <w:r>
        <w:t xml:space="preserve">  / </w:t>
      </w:r>
      <w:r>
        <w:t>Worker doesn’t know</w:t>
      </w:r>
    </w:p>
    <w:sectPr w:rsidR="00921A25" w:rsidRPr="00921A25" w:rsidSect="00304846">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217" w:rsidRDefault="00985217" w:rsidP="008D23FB">
      <w:pPr>
        <w:spacing w:after="0" w:line="240" w:lineRule="auto"/>
      </w:pPr>
      <w:r>
        <w:separator/>
      </w:r>
    </w:p>
  </w:endnote>
  <w:endnote w:type="continuationSeparator" w:id="0">
    <w:p w:rsidR="00985217" w:rsidRDefault="00985217" w:rsidP="008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CB" w:rsidRDefault="00AD78CB">
    <w:pPr>
      <w:pStyle w:val="Footer"/>
      <w:jc w:val="center"/>
    </w:pPr>
  </w:p>
  <w:p w:rsidR="00AD78CB" w:rsidRDefault="00AD78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217" w:rsidRDefault="00985217" w:rsidP="008D23FB">
      <w:pPr>
        <w:spacing w:after="0" w:line="240" w:lineRule="auto"/>
      </w:pPr>
      <w:r>
        <w:separator/>
      </w:r>
    </w:p>
  </w:footnote>
  <w:footnote w:type="continuationSeparator" w:id="0">
    <w:p w:rsidR="00985217" w:rsidRDefault="00985217" w:rsidP="008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CB" w:rsidRDefault="00AD78CB" w:rsidP="0005198E">
    <w:pPr>
      <w:pStyle w:val="Header"/>
    </w:pPr>
    <w:proofErr w:type="spellStart"/>
    <w:r>
      <w:t>RHY</w:t>
    </w:r>
    <w:proofErr w:type="spellEnd"/>
    <w:r>
      <w:t xml:space="preserve"> </w:t>
    </w:r>
    <w:r>
      <w:t>Exit</w:t>
    </w:r>
    <w:r>
      <w:t xml:space="preserve"> (FY 2026)</w:t>
    </w:r>
  </w:p>
  <w:p w:rsidR="00AD78CB" w:rsidRPr="008446F9" w:rsidRDefault="00AD78CB" w:rsidP="008446F9">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A59EC"/>
    <w:multiLevelType w:val="hybridMultilevel"/>
    <w:tmpl w:val="AD841CF6"/>
    <w:lvl w:ilvl="0" w:tplc="58566F1C">
      <w:start w:val="1"/>
      <w:numFmt w:val="decimal"/>
      <w:lvlText w:val="%1."/>
      <w:lvlJc w:val="left"/>
      <w:pPr>
        <w:ind w:left="720" w:hanging="360"/>
      </w:pPr>
      <w:rPr>
        <w:b w:val="0"/>
      </w:rPr>
    </w:lvl>
    <w:lvl w:ilvl="1" w:tplc="6956A3AC">
      <w:start w:val="1"/>
      <w:numFmt w:val="bullet"/>
      <w:lvlText w:val="o"/>
      <w:lvlJc w:val="left"/>
      <w:pPr>
        <w:ind w:left="1440" w:hanging="360"/>
      </w:pPr>
      <w:rPr>
        <w:rFonts w:ascii="Courier New" w:hAnsi="Courier New" w:cs="Courier New" w:hint="default"/>
        <w:sz w:val="3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817EE"/>
    <w:multiLevelType w:val="hybridMultilevel"/>
    <w:tmpl w:val="6BFE7136"/>
    <w:lvl w:ilvl="0" w:tplc="BB58B15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76C70"/>
    <w:multiLevelType w:val="hybridMultilevel"/>
    <w:tmpl w:val="A1583532"/>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D105A"/>
    <w:multiLevelType w:val="hybridMultilevel"/>
    <w:tmpl w:val="06D6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46567"/>
    <w:multiLevelType w:val="hybridMultilevel"/>
    <w:tmpl w:val="AB263E20"/>
    <w:lvl w:ilvl="0" w:tplc="481CE784">
      <w:start w:val="1"/>
      <w:numFmt w:val="bullet"/>
      <w:lvlText w:val="o"/>
      <w:lvlJc w:val="left"/>
      <w:pPr>
        <w:ind w:left="720" w:hanging="360"/>
      </w:pPr>
      <w:rPr>
        <w:rFonts w:ascii="Courier New" w:hAnsi="Courier New" w:cs="Courier New" w:hint="default"/>
        <w:sz w:val="40"/>
      </w:rPr>
    </w:lvl>
    <w:lvl w:ilvl="1" w:tplc="DABAAA4E">
      <w:start w:val="1"/>
      <w:numFmt w:val="bullet"/>
      <w:lvlText w:val="o"/>
      <w:lvlJc w:val="left"/>
      <w:pPr>
        <w:ind w:left="1440" w:hanging="360"/>
      </w:pPr>
      <w:rPr>
        <w:rFonts w:ascii="Courier New" w:hAnsi="Courier New" w:cs="Courier New"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FB"/>
    <w:rsid w:val="00023094"/>
    <w:rsid w:val="0002699F"/>
    <w:rsid w:val="00041AE0"/>
    <w:rsid w:val="0006249A"/>
    <w:rsid w:val="00065121"/>
    <w:rsid w:val="0007011B"/>
    <w:rsid w:val="000811F1"/>
    <w:rsid w:val="000A0935"/>
    <w:rsid w:val="000A155C"/>
    <w:rsid w:val="000D48A9"/>
    <w:rsid w:val="0010131B"/>
    <w:rsid w:val="001346EA"/>
    <w:rsid w:val="0015212D"/>
    <w:rsid w:val="001526AF"/>
    <w:rsid w:val="00160153"/>
    <w:rsid w:val="00161933"/>
    <w:rsid w:val="00161A77"/>
    <w:rsid w:val="0016473E"/>
    <w:rsid w:val="0016645C"/>
    <w:rsid w:val="00170767"/>
    <w:rsid w:val="00172C10"/>
    <w:rsid w:val="001B127C"/>
    <w:rsid w:val="001D40DC"/>
    <w:rsid w:val="001F4366"/>
    <w:rsid w:val="00216903"/>
    <w:rsid w:val="00227B01"/>
    <w:rsid w:val="002363E5"/>
    <w:rsid w:val="00250039"/>
    <w:rsid w:val="00253192"/>
    <w:rsid w:val="002563B3"/>
    <w:rsid w:val="00263AF0"/>
    <w:rsid w:val="0026769F"/>
    <w:rsid w:val="00273243"/>
    <w:rsid w:val="00284C84"/>
    <w:rsid w:val="002975B5"/>
    <w:rsid w:val="002D316B"/>
    <w:rsid w:val="002D3272"/>
    <w:rsid w:val="002D34CF"/>
    <w:rsid w:val="002D5C8D"/>
    <w:rsid w:val="002D691E"/>
    <w:rsid w:val="002E003D"/>
    <w:rsid w:val="002F0E4A"/>
    <w:rsid w:val="002F4B76"/>
    <w:rsid w:val="00301A49"/>
    <w:rsid w:val="00304846"/>
    <w:rsid w:val="00316A5C"/>
    <w:rsid w:val="00320437"/>
    <w:rsid w:val="003415C6"/>
    <w:rsid w:val="003574EA"/>
    <w:rsid w:val="00377AE5"/>
    <w:rsid w:val="003B755A"/>
    <w:rsid w:val="003C3CFF"/>
    <w:rsid w:val="003D1B1D"/>
    <w:rsid w:val="003F0F41"/>
    <w:rsid w:val="003F24A4"/>
    <w:rsid w:val="003F5948"/>
    <w:rsid w:val="003F72BB"/>
    <w:rsid w:val="004076D6"/>
    <w:rsid w:val="00426179"/>
    <w:rsid w:val="00443B93"/>
    <w:rsid w:val="00454528"/>
    <w:rsid w:val="004678CD"/>
    <w:rsid w:val="00481B10"/>
    <w:rsid w:val="0048338E"/>
    <w:rsid w:val="004C15C2"/>
    <w:rsid w:val="004D6B09"/>
    <w:rsid w:val="004E4330"/>
    <w:rsid w:val="004E6DF4"/>
    <w:rsid w:val="004F42B2"/>
    <w:rsid w:val="00534472"/>
    <w:rsid w:val="0057181F"/>
    <w:rsid w:val="00585F47"/>
    <w:rsid w:val="0058760F"/>
    <w:rsid w:val="005938FB"/>
    <w:rsid w:val="00596052"/>
    <w:rsid w:val="005A35DC"/>
    <w:rsid w:val="005B1856"/>
    <w:rsid w:val="005B325A"/>
    <w:rsid w:val="005B3D3D"/>
    <w:rsid w:val="005B66C7"/>
    <w:rsid w:val="005C482D"/>
    <w:rsid w:val="005C6B08"/>
    <w:rsid w:val="005D4C83"/>
    <w:rsid w:val="005F0A85"/>
    <w:rsid w:val="005F5143"/>
    <w:rsid w:val="00602F0D"/>
    <w:rsid w:val="00613271"/>
    <w:rsid w:val="00623E62"/>
    <w:rsid w:val="00663467"/>
    <w:rsid w:val="00666C1B"/>
    <w:rsid w:val="006670B8"/>
    <w:rsid w:val="006845C3"/>
    <w:rsid w:val="00684884"/>
    <w:rsid w:val="00687EB3"/>
    <w:rsid w:val="00690EBC"/>
    <w:rsid w:val="006B1702"/>
    <w:rsid w:val="006D6894"/>
    <w:rsid w:val="006F6FAD"/>
    <w:rsid w:val="00712806"/>
    <w:rsid w:val="00712D63"/>
    <w:rsid w:val="00714AE8"/>
    <w:rsid w:val="00717DE7"/>
    <w:rsid w:val="00722D8A"/>
    <w:rsid w:val="00732D79"/>
    <w:rsid w:val="007750F2"/>
    <w:rsid w:val="00776DE9"/>
    <w:rsid w:val="007B44F0"/>
    <w:rsid w:val="007C1720"/>
    <w:rsid w:val="007C66F8"/>
    <w:rsid w:val="007D1C65"/>
    <w:rsid w:val="007E04BE"/>
    <w:rsid w:val="007E17A8"/>
    <w:rsid w:val="007E7BF6"/>
    <w:rsid w:val="007F35C1"/>
    <w:rsid w:val="007F39D6"/>
    <w:rsid w:val="007F751E"/>
    <w:rsid w:val="008178E8"/>
    <w:rsid w:val="0082264F"/>
    <w:rsid w:val="00830947"/>
    <w:rsid w:val="0084200F"/>
    <w:rsid w:val="0089577F"/>
    <w:rsid w:val="008B2766"/>
    <w:rsid w:val="008B299A"/>
    <w:rsid w:val="008D23FB"/>
    <w:rsid w:val="008F3BE1"/>
    <w:rsid w:val="00921A25"/>
    <w:rsid w:val="0092459C"/>
    <w:rsid w:val="0092564F"/>
    <w:rsid w:val="00926AF6"/>
    <w:rsid w:val="00951BF9"/>
    <w:rsid w:val="00952A06"/>
    <w:rsid w:val="00967C54"/>
    <w:rsid w:val="00977791"/>
    <w:rsid w:val="00985217"/>
    <w:rsid w:val="0099010B"/>
    <w:rsid w:val="00992C36"/>
    <w:rsid w:val="009948E2"/>
    <w:rsid w:val="009A19D9"/>
    <w:rsid w:val="009B004D"/>
    <w:rsid w:val="009B1E69"/>
    <w:rsid w:val="009B2D94"/>
    <w:rsid w:val="009C419A"/>
    <w:rsid w:val="009C42B7"/>
    <w:rsid w:val="009F0716"/>
    <w:rsid w:val="009F590B"/>
    <w:rsid w:val="00A27EBC"/>
    <w:rsid w:val="00A31F4E"/>
    <w:rsid w:val="00A37A27"/>
    <w:rsid w:val="00A4372D"/>
    <w:rsid w:val="00A47928"/>
    <w:rsid w:val="00A664D5"/>
    <w:rsid w:val="00A82BA4"/>
    <w:rsid w:val="00A86196"/>
    <w:rsid w:val="00A973EC"/>
    <w:rsid w:val="00AA18C3"/>
    <w:rsid w:val="00AC079C"/>
    <w:rsid w:val="00AD78CB"/>
    <w:rsid w:val="00AE6818"/>
    <w:rsid w:val="00B07278"/>
    <w:rsid w:val="00B21AF1"/>
    <w:rsid w:val="00B2340D"/>
    <w:rsid w:val="00B34FFF"/>
    <w:rsid w:val="00B37ECC"/>
    <w:rsid w:val="00B40CFF"/>
    <w:rsid w:val="00B42E1C"/>
    <w:rsid w:val="00B42EA6"/>
    <w:rsid w:val="00B47C2B"/>
    <w:rsid w:val="00BA34E3"/>
    <w:rsid w:val="00BC7972"/>
    <w:rsid w:val="00BE376B"/>
    <w:rsid w:val="00BE621C"/>
    <w:rsid w:val="00BF4251"/>
    <w:rsid w:val="00C0029F"/>
    <w:rsid w:val="00C025C6"/>
    <w:rsid w:val="00C071B3"/>
    <w:rsid w:val="00C330CF"/>
    <w:rsid w:val="00C4714C"/>
    <w:rsid w:val="00C617D5"/>
    <w:rsid w:val="00C7057E"/>
    <w:rsid w:val="00C7562E"/>
    <w:rsid w:val="00C803F1"/>
    <w:rsid w:val="00C94725"/>
    <w:rsid w:val="00CA1A81"/>
    <w:rsid w:val="00CC235A"/>
    <w:rsid w:val="00CD7DB0"/>
    <w:rsid w:val="00CE66AC"/>
    <w:rsid w:val="00CF1919"/>
    <w:rsid w:val="00CF4D82"/>
    <w:rsid w:val="00D001C4"/>
    <w:rsid w:val="00D10298"/>
    <w:rsid w:val="00D12335"/>
    <w:rsid w:val="00D21629"/>
    <w:rsid w:val="00D41780"/>
    <w:rsid w:val="00D5596D"/>
    <w:rsid w:val="00D86D12"/>
    <w:rsid w:val="00DA21E8"/>
    <w:rsid w:val="00DB666D"/>
    <w:rsid w:val="00DC1E54"/>
    <w:rsid w:val="00DC3731"/>
    <w:rsid w:val="00DE292C"/>
    <w:rsid w:val="00DF3110"/>
    <w:rsid w:val="00E20246"/>
    <w:rsid w:val="00E34AAB"/>
    <w:rsid w:val="00E41E01"/>
    <w:rsid w:val="00E718C0"/>
    <w:rsid w:val="00E71A89"/>
    <w:rsid w:val="00E745B0"/>
    <w:rsid w:val="00E82BBB"/>
    <w:rsid w:val="00E912F8"/>
    <w:rsid w:val="00EC2BC3"/>
    <w:rsid w:val="00EF4CE6"/>
    <w:rsid w:val="00F14855"/>
    <w:rsid w:val="00F173F8"/>
    <w:rsid w:val="00F24855"/>
    <w:rsid w:val="00F24C49"/>
    <w:rsid w:val="00F467C3"/>
    <w:rsid w:val="00F5683E"/>
    <w:rsid w:val="00F90B0E"/>
    <w:rsid w:val="00FA23A7"/>
    <w:rsid w:val="00FA6DFC"/>
    <w:rsid w:val="00FB0AA8"/>
    <w:rsid w:val="00FB379F"/>
    <w:rsid w:val="00FB39D6"/>
    <w:rsid w:val="00FF28BD"/>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F180"/>
  <w15:docId w15:val="{1ADEE3DF-9975-403B-96C3-43A8687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F24C49"/>
    <w:pPr>
      <w:keepNext/>
      <w:spacing w:after="0" w:line="240" w:lineRule="auto"/>
      <w:outlineLvl w:val="3"/>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FB"/>
  </w:style>
  <w:style w:type="paragraph" w:styleId="Footer">
    <w:name w:val="footer"/>
    <w:basedOn w:val="Normal"/>
    <w:link w:val="FooterChar"/>
    <w:uiPriority w:val="99"/>
    <w:unhideWhenUsed/>
    <w:rsid w:val="008D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FB"/>
  </w:style>
  <w:style w:type="paragraph" w:styleId="NoSpacing">
    <w:name w:val="No Spacing"/>
    <w:uiPriority w:val="1"/>
    <w:qFormat/>
    <w:rsid w:val="003F5948"/>
    <w:pPr>
      <w:spacing w:after="0" w:line="240" w:lineRule="auto"/>
    </w:pPr>
  </w:style>
  <w:style w:type="character" w:customStyle="1" w:styleId="Heading4Char">
    <w:name w:val="Heading 4 Char"/>
    <w:basedOn w:val="DefaultParagraphFont"/>
    <w:link w:val="Heading4"/>
    <w:uiPriority w:val="9"/>
    <w:semiHidden/>
    <w:rsid w:val="00F24C49"/>
    <w:rPr>
      <w:rFonts w:ascii="Times New Roman" w:hAnsi="Times New Roman" w:cs="Times New Roman"/>
      <w:u w:val="single"/>
    </w:rPr>
  </w:style>
  <w:style w:type="paragraph" w:styleId="BalloonText">
    <w:name w:val="Balloon Text"/>
    <w:basedOn w:val="Normal"/>
    <w:link w:val="BalloonTextChar"/>
    <w:uiPriority w:val="99"/>
    <w:semiHidden/>
    <w:unhideWhenUsed/>
    <w:rsid w:val="00A86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96"/>
    <w:rPr>
      <w:rFonts w:ascii="Tahoma" w:hAnsi="Tahoma" w:cs="Tahoma"/>
      <w:sz w:val="16"/>
      <w:szCs w:val="16"/>
    </w:rPr>
  </w:style>
  <w:style w:type="paragraph" w:styleId="ListParagraph">
    <w:name w:val="List Paragraph"/>
    <w:basedOn w:val="Normal"/>
    <w:uiPriority w:val="34"/>
    <w:qFormat/>
    <w:rsid w:val="00A37A27"/>
    <w:pPr>
      <w:ind w:left="720"/>
      <w:contextualSpacing/>
    </w:pPr>
  </w:style>
  <w:style w:type="table" w:styleId="TableGrid">
    <w:name w:val="Table Grid"/>
    <w:basedOn w:val="TableNormal"/>
    <w:uiPriority w:val="59"/>
    <w:rsid w:val="00AD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94">
      <w:bodyDiv w:val="1"/>
      <w:marLeft w:val="0"/>
      <w:marRight w:val="0"/>
      <w:marTop w:val="0"/>
      <w:marBottom w:val="0"/>
      <w:divBdr>
        <w:top w:val="none" w:sz="0" w:space="0" w:color="auto"/>
        <w:left w:val="none" w:sz="0" w:space="0" w:color="auto"/>
        <w:bottom w:val="none" w:sz="0" w:space="0" w:color="auto"/>
        <w:right w:val="none" w:sz="0" w:space="0" w:color="auto"/>
      </w:divBdr>
    </w:div>
    <w:div w:id="174073609">
      <w:bodyDiv w:val="1"/>
      <w:marLeft w:val="0"/>
      <w:marRight w:val="0"/>
      <w:marTop w:val="0"/>
      <w:marBottom w:val="0"/>
      <w:divBdr>
        <w:top w:val="none" w:sz="0" w:space="0" w:color="auto"/>
        <w:left w:val="none" w:sz="0" w:space="0" w:color="auto"/>
        <w:bottom w:val="none" w:sz="0" w:space="0" w:color="auto"/>
        <w:right w:val="none" w:sz="0" w:space="0" w:color="auto"/>
      </w:divBdr>
      <w:divsChild>
        <w:div w:id="1616132562">
          <w:marLeft w:val="0"/>
          <w:marRight w:val="0"/>
          <w:marTop w:val="0"/>
          <w:marBottom w:val="0"/>
          <w:divBdr>
            <w:top w:val="none" w:sz="0" w:space="0" w:color="auto"/>
            <w:left w:val="none" w:sz="0" w:space="0" w:color="auto"/>
            <w:bottom w:val="none" w:sz="0" w:space="0" w:color="auto"/>
            <w:right w:val="none" w:sz="0" w:space="0" w:color="auto"/>
          </w:divBdr>
        </w:div>
      </w:divsChild>
    </w:div>
    <w:div w:id="175004729">
      <w:bodyDiv w:val="1"/>
      <w:marLeft w:val="0"/>
      <w:marRight w:val="0"/>
      <w:marTop w:val="0"/>
      <w:marBottom w:val="0"/>
      <w:divBdr>
        <w:top w:val="none" w:sz="0" w:space="0" w:color="auto"/>
        <w:left w:val="none" w:sz="0" w:space="0" w:color="auto"/>
        <w:bottom w:val="none" w:sz="0" w:space="0" w:color="auto"/>
        <w:right w:val="none" w:sz="0" w:space="0" w:color="auto"/>
      </w:divBdr>
    </w:div>
    <w:div w:id="305161799">
      <w:bodyDiv w:val="1"/>
      <w:marLeft w:val="0"/>
      <w:marRight w:val="0"/>
      <w:marTop w:val="0"/>
      <w:marBottom w:val="0"/>
      <w:divBdr>
        <w:top w:val="none" w:sz="0" w:space="0" w:color="auto"/>
        <w:left w:val="none" w:sz="0" w:space="0" w:color="auto"/>
        <w:bottom w:val="none" w:sz="0" w:space="0" w:color="auto"/>
        <w:right w:val="none" w:sz="0" w:space="0" w:color="auto"/>
      </w:divBdr>
    </w:div>
    <w:div w:id="403140046">
      <w:bodyDiv w:val="1"/>
      <w:marLeft w:val="0"/>
      <w:marRight w:val="0"/>
      <w:marTop w:val="0"/>
      <w:marBottom w:val="0"/>
      <w:divBdr>
        <w:top w:val="none" w:sz="0" w:space="0" w:color="auto"/>
        <w:left w:val="none" w:sz="0" w:space="0" w:color="auto"/>
        <w:bottom w:val="none" w:sz="0" w:space="0" w:color="auto"/>
        <w:right w:val="none" w:sz="0" w:space="0" w:color="auto"/>
      </w:divBdr>
    </w:div>
    <w:div w:id="492574650">
      <w:bodyDiv w:val="1"/>
      <w:marLeft w:val="0"/>
      <w:marRight w:val="0"/>
      <w:marTop w:val="0"/>
      <w:marBottom w:val="0"/>
      <w:divBdr>
        <w:top w:val="none" w:sz="0" w:space="0" w:color="auto"/>
        <w:left w:val="none" w:sz="0" w:space="0" w:color="auto"/>
        <w:bottom w:val="none" w:sz="0" w:space="0" w:color="auto"/>
        <w:right w:val="none" w:sz="0" w:space="0" w:color="auto"/>
      </w:divBdr>
    </w:div>
    <w:div w:id="518663466">
      <w:bodyDiv w:val="1"/>
      <w:marLeft w:val="0"/>
      <w:marRight w:val="0"/>
      <w:marTop w:val="0"/>
      <w:marBottom w:val="0"/>
      <w:divBdr>
        <w:top w:val="none" w:sz="0" w:space="0" w:color="auto"/>
        <w:left w:val="none" w:sz="0" w:space="0" w:color="auto"/>
        <w:bottom w:val="none" w:sz="0" w:space="0" w:color="auto"/>
        <w:right w:val="none" w:sz="0" w:space="0" w:color="auto"/>
      </w:divBdr>
    </w:div>
    <w:div w:id="542329541">
      <w:bodyDiv w:val="1"/>
      <w:marLeft w:val="0"/>
      <w:marRight w:val="0"/>
      <w:marTop w:val="0"/>
      <w:marBottom w:val="0"/>
      <w:divBdr>
        <w:top w:val="none" w:sz="0" w:space="0" w:color="auto"/>
        <w:left w:val="none" w:sz="0" w:space="0" w:color="auto"/>
        <w:bottom w:val="none" w:sz="0" w:space="0" w:color="auto"/>
        <w:right w:val="none" w:sz="0" w:space="0" w:color="auto"/>
      </w:divBdr>
    </w:div>
    <w:div w:id="613636954">
      <w:bodyDiv w:val="1"/>
      <w:marLeft w:val="0"/>
      <w:marRight w:val="0"/>
      <w:marTop w:val="0"/>
      <w:marBottom w:val="0"/>
      <w:divBdr>
        <w:top w:val="none" w:sz="0" w:space="0" w:color="auto"/>
        <w:left w:val="none" w:sz="0" w:space="0" w:color="auto"/>
        <w:bottom w:val="none" w:sz="0" w:space="0" w:color="auto"/>
        <w:right w:val="none" w:sz="0" w:space="0" w:color="auto"/>
      </w:divBdr>
    </w:div>
    <w:div w:id="857233088">
      <w:bodyDiv w:val="1"/>
      <w:marLeft w:val="0"/>
      <w:marRight w:val="0"/>
      <w:marTop w:val="0"/>
      <w:marBottom w:val="0"/>
      <w:divBdr>
        <w:top w:val="none" w:sz="0" w:space="0" w:color="auto"/>
        <w:left w:val="none" w:sz="0" w:space="0" w:color="auto"/>
        <w:bottom w:val="none" w:sz="0" w:space="0" w:color="auto"/>
        <w:right w:val="none" w:sz="0" w:space="0" w:color="auto"/>
      </w:divBdr>
    </w:div>
    <w:div w:id="897477417">
      <w:bodyDiv w:val="1"/>
      <w:marLeft w:val="0"/>
      <w:marRight w:val="0"/>
      <w:marTop w:val="0"/>
      <w:marBottom w:val="0"/>
      <w:divBdr>
        <w:top w:val="none" w:sz="0" w:space="0" w:color="auto"/>
        <w:left w:val="none" w:sz="0" w:space="0" w:color="auto"/>
        <w:bottom w:val="none" w:sz="0" w:space="0" w:color="auto"/>
        <w:right w:val="none" w:sz="0" w:space="0" w:color="auto"/>
      </w:divBdr>
      <w:divsChild>
        <w:div w:id="1716655689">
          <w:marLeft w:val="0"/>
          <w:marRight w:val="0"/>
          <w:marTop w:val="0"/>
          <w:marBottom w:val="0"/>
          <w:divBdr>
            <w:top w:val="none" w:sz="0" w:space="0" w:color="auto"/>
            <w:left w:val="none" w:sz="0" w:space="0" w:color="auto"/>
            <w:bottom w:val="none" w:sz="0" w:space="0" w:color="auto"/>
            <w:right w:val="none" w:sz="0" w:space="0" w:color="auto"/>
          </w:divBdr>
        </w:div>
      </w:divsChild>
    </w:div>
    <w:div w:id="1022852837">
      <w:bodyDiv w:val="1"/>
      <w:marLeft w:val="0"/>
      <w:marRight w:val="0"/>
      <w:marTop w:val="0"/>
      <w:marBottom w:val="0"/>
      <w:divBdr>
        <w:top w:val="none" w:sz="0" w:space="0" w:color="auto"/>
        <w:left w:val="none" w:sz="0" w:space="0" w:color="auto"/>
        <w:bottom w:val="none" w:sz="0" w:space="0" w:color="auto"/>
        <w:right w:val="none" w:sz="0" w:space="0" w:color="auto"/>
      </w:divBdr>
      <w:divsChild>
        <w:div w:id="1846355918">
          <w:marLeft w:val="0"/>
          <w:marRight w:val="0"/>
          <w:marTop w:val="0"/>
          <w:marBottom w:val="0"/>
          <w:divBdr>
            <w:top w:val="none" w:sz="0" w:space="0" w:color="auto"/>
            <w:left w:val="none" w:sz="0" w:space="0" w:color="auto"/>
            <w:bottom w:val="none" w:sz="0" w:space="0" w:color="auto"/>
            <w:right w:val="none" w:sz="0" w:space="0" w:color="auto"/>
          </w:divBdr>
        </w:div>
      </w:divsChild>
    </w:div>
    <w:div w:id="1024477931">
      <w:bodyDiv w:val="1"/>
      <w:marLeft w:val="0"/>
      <w:marRight w:val="0"/>
      <w:marTop w:val="0"/>
      <w:marBottom w:val="0"/>
      <w:divBdr>
        <w:top w:val="none" w:sz="0" w:space="0" w:color="auto"/>
        <w:left w:val="none" w:sz="0" w:space="0" w:color="auto"/>
        <w:bottom w:val="none" w:sz="0" w:space="0" w:color="auto"/>
        <w:right w:val="none" w:sz="0" w:space="0" w:color="auto"/>
      </w:divBdr>
    </w:div>
    <w:div w:id="1051687788">
      <w:bodyDiv w:val="1"/>
      <w:marLeft w:val="0"/>
      <w:marRight w:val="0"/>
      <w:marTop w:val="0"/>
      <w:marBottom w:val="0"/>
      <w:divBdr>
        <w:top w:val="none" w:sz="0" w:space="0" w:color="auto"/>
        <w:left w:val="none" w:sz="0" w:space="0" w:color="auto"/>
        <w:bottom w:val="none" w:sz="0" w:space="0" w:color="auto"/>
        <w:right w:val="none" w:sz="0" w:space="0" w:color="auto"/>
      </w:divBdr>
    </w:div>
    <w:div w:id="1243028549">
      <w:bodyDiv w:val="1"/>
      <w:marLeft w:val="0"/>
      <w:marRight w:val="0"/>
      <w:marTop w:val="0"/>
      <w:marBottom w:val="0"/>
      <w:divBdr>
        <w:top w:val="none" w:sz="0" w:space="0" w:color="auto"/>
        <w:left w:val="none" w:sz="0" w:space="0" w:color="auto"/>
        <w:bottom w:val="none" w:sz="0" w:space="0" w:color="auto"/>
        <w:right w:val="none" w:sz="0" w:space="0" w:color="auto"/>
      </w:divBdr>
    </w:div>
    <w:div w:id="1270432146">
      <w:bodyDiv w:val="1"/>
      <w:marLeft w:val="0"/>
      <w:marRight w:val="0"/>
      <w:marTop w:val="0"/>
      <w:marBottom w:val="0"/>
      <w:divBdr>
        <w:top w:val="none" w:sz="0" w:space="0" w:color="auto"/>
        <w:left w:val="none" w:sz="0" w:space="0" w:color="auto"/>
        <w:bottom w:val="none" w:sz="0" w:space="0" w:color="auto"/>
        <w:right w:val="none" w:sz="0" w:space="0" w:color="auto"/>
      </w:divBdr>
    </w:div>
    <w:div w:id="1397124606">
      <w:bodyDiv w:val="1"/>
      <w:marLeft w:val="0"/>
      <w:marRight w:val="0"/>
      <w:marTop w:val="0"/>
      <w:marBottom w:val="0"/>
      <w:divBdr>
        <w:top w:val="none" w:sz="0" w:space="0" w:color="auto"/>
        <w:left w:val="none" w:sz="0" w:space="0" w:color="auto"/>
        <w:bottom w:val="none" w:sz="0" w:space="0" w:color="auto"/>
        <w:right w:val="none" w:sz="0" w:space="0" w:color="auto"/>
      </w:divBdr>
      <w:divsChild>
        <w:div w:id="1877892018">
          <w:marLeft w:val="0"/>
          <w:marRight w:val="0"/>
          <w:marTop w:val="0"/>
          <w:marBottom w:val="0"/>
          <w:divBdr>
            <w:top w:val="none" w:sz="0" w:space="0" w:color="auto"/>
            <w:left w:val="none" w:sz="0" w:space="0" w:color="auto"/>
            <w:bottom w:val="none" w:sz="0" w:space="0" w:color="auto"/>
            <w:right w:val="none" w:sz="0" w:space="0" w:color="auto"/>
          </w:divBdr>
        </w:div>
      </w:divsChild>
    </w:div>
    <w:div w:id="1419869673">
      <w:bodyDiv w:val="1"/>
      <w:marLeft w:val="0"/>
      <w:marRight w:val="0"/>
      <w:marTop w:val="0"/>
      <w:marBottom w:val="0"/>
      <w:divBdr>
        <w:top w:val="none" w:sz="0" w:space="0" w:color="auto"/>
        <w:left w:val="none" w:sz="0" w:space="0" w:color="auto"/>
        <w:bottom w:val="none" w:sz="0" w:space="0" w:color="auto"/>
        <w:right w:val="none" w:sz="0" w:space="0" w:color="auto"/>
      </w:divBdr>
    </w:div>
    <w:div w:id="1421180253">
      <w:bodyDiv w:val="1"/>
      <w:marLeft w:val="0"/>
      <w:marRight w:val="0"/>
      <w:marTop w:val="0"/>
      <w:marBottom w:val="0"/>
      <w:divBdr>
        <w:top w:val="none" w:sz="0" w:space="0" w:color="auto"/>
        <w:left w:val="none" w:sz="0" w:space="0" w:color="auto"/>
        <w:bottom w:val="none" w:sz="0" w:space="0" w:color="auto"/>
        <w:right w:val="none" w:sz="0" w:space="0" w:color="auto"/>
      </w:divBdr>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1900945445">
      <w:bodyDiv w:val="1"/>
      <w:marLeft w:val="0"/>
      <w:marRight w:val="0"/>
      <w:marTop w:val="0"/>
      <w:marBottom w:val="0"/>
      <w:divBdr>
        <w:top w:val="none" w:sz="0" w:space="0" w:color="auto"/>
        <w:left w:val="none" w:sz="0" w:space="0" w:color="auto"/>
        <w:bottom w:val="none" w:sz="0" w:space="0" w:color="auto"/>
        <w:right w:val="none" w:sz="0" w:space="0" w:color="auto"/>
      </w:divBdr>
    </w:div>
    <w:div w:id="1993370154">
      <w:bodyDiv w:val="1"/>
      <w:marLeft w:val="0"/>
      <w:marRight w:val="0"/>
      <w:marTop w:val="0"/>
      <w:marBottom w:val="0"/>
      <w:divBdr>
        <w:top w:val="none" w:sz="0" w:space="0" w:color="auto"/>
        <w:left w:val="none" w:sz="0" w:space="0" w:color="auto"/>
        <w:bottom w:val="none" w:sz="0" w:space="0" w:color="auto"/>
        <w:right w:val="none" w:sz="0" w:space="0" w:color="auto"/>
      </w:divBdr>
    </w:div>
    <w:div w:id="2008051816">
      <w:bodyDiv w:val="1"/>
      <w:marLeft w:val="0"/>
      <w:marRight w:val="0"/>
      <w:marTop w:val="0"/>
      <w:marBottom w:val="0"/>
      <w:divBdr>
        <w:top w:val="none" w:sz="0" w:space="0" w:color="auto"/>
        <w:left w:val="none" w:sz="0" w:space="0" w:color="auto"/>
        <w:bottom w:val="none" w:sz="0" w:space="0" w:color="auto"/>
        <w:right w:val="none" w:sz="0" w:space="0" w:color="auto"/>
      </w:divBdr>
      <w:divsChild>
        <w:div w:id="1539123050">
          <w:marLeft w:val="0"/>
          <w:marRight w:val="0"/>
          <w:marTop w:val="0"/>
          <w:marBottom w:val="0"/>
          <w:divBdr>
            <w:top w:val="none" w:sz="0" w:space="0" w:color="auto"/>
            <w:left w:val="none" w:sz="0" w:space="0" w:color="auto"/>
            <w:bottom w:val="none" w:sz="0" w:space="0" w:color="auto"/>
            <w:right w:val="none" w:sz="0" w:space="0" w:color="auto"/>
          </w:divBdr>
        </w:div>
      </w:divsChild>
    </w:div>
    <w:div w:id="2071153161">
      <w:bodyDiv w:val="1"/>
      <w:marLeft w:val="0"/>
      <w:marRight w:val="0"/>
      <w:marTop w:val="0"/>
      <w:marBottom w:val="0"/>
      <w:divBdr>
        <w:top w:val="none" w:sz="0" w:space="0" w:color="auto"/>
        <w:left w:val="none" w:sz="0" w:space="0" w:color="auto"/>
        <w:bottom w:val="none" w:sz="0" w:space="0" w:color="auto"/>
        <w:right w:val="none" w:sz="0" w:space="0" w:color="auto"/>
      </w:divBdr>
    </w:div>
    <w:div w:id="2119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D3DB-8930-4F38-B359-1160CFD8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BCEH_Lenovo1</cp:lastModifiedBy>
  <cp:revision>27</cp:revision>
  <cp:lastPrinted>2021-11-09T15:24:00Z</cp:lastPrinted>
  <dcterms:created xsi:type="dcterms:W3CDTF">2025-12-29T16:50:00Z</dcterms:created>
  <dcterms:modified xsi:type="dcterms:W3CDTF">2025-12-29T18:53:00Z</dcterms:modified>
</cp:coreProperties>
</file>